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EB" w:rsidRPr="007462FA" w:rsidRDefault="006E35EB">
      <w:pPr>
        <w:widowControl/>
        <w:spacing w:before="14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7462FA" w:rsidRPr="00AC4B23" w:rsidRDefault="007462FA" w:rsidP="00597A24">
      <w:pPr>
        <w:pStyle w:val="Style22"/>
        <w:widowControl/>
        <w:spacing w:before="5"/>
        <w:ind w:left="-5529" w:right="-2170"/>
        <w:jc w:val="center"/>
        <w:rPr>
          <w:rStyle w:val="FontStyle40"/>
          <w:rFonts w:ascii="Times New Roman" w:hAnsi="Times New Roman" w:cs="Times New Roman"/>
          <w:color w:val="1F497D" w:themeColor="text2"/>
          <w:sz w:val="40"/>
        </w:rPr>
      </w:pPr>
      <w:r w:rsidRPr="00AC4B23">
        <w:rPr>
          <w:rStyle w:val="FontStyle40"/>
          <w:rFonts w:ascii="Times New Roman" w:hAnsi="Times New Roman" w:cs="Times New Roman"/>
          <w:color w:val="1F497D" w:themeColor="text2"/>
          <w:sz w:val="40"/>
        </w:rPr>
        <w:t>Консультация для воспитателей на тему:</w:t>
      </w:r>
    </w:p>
    <w:p w:rsidR="007462FA" w:rsidRPr="00AC4B23" w:rsidRDefault="007462FA" w:rsidP="00597A24">
      <w:pPr>
        <w:pStyle w:val="Style22"/>
        <w:widowControl/>
        <w:spacing w:before="5"/>
        <w:ind w:left="-5529" w:right="-2170"/>
        <w:jc w:val="center"/>
        <w:rPr>
          <w:rStyle w:val="FontStyle40"/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462FA" w:rsidRPr="00AC4B23" w:rsidRDefault="007462FA" w:rsidP="00597A24">
      <w:pPr>
        <w:pStyle w:val="Style22"/>
        <w:widowControl/>
        <w:spacing w:before="5"/>
        <w:ind w:left="-5529" w:right="-2170"/>
        <w:jc w:val="center"/>
        <w:rPr>
          <w:rStyle w:val="FontStyle40"/>
          <w:rFonts w:ascii="Times New Roman" w:hAnsi="Times New Roman" w:cs="Times New Roman"/>
          <w:color w:val="1F497D" w:themeColor="text2"/>
          <w:sz w:val="28"/>
          <w:szCs w:val="28"/>
        </w:rPr>
      </w:pPr>
      <w:r w:rsidRPr="00AC4B23">
        <w:rPr>
          <w:rStyle w:val="FontStyle40"/>
          <w:rFonts w:ascii="Times New Roman" w:hAnsi="Times New Roman" w:cs="Times New Roman"/>
          <w:color w:val="1F497D" w:themeColor="text2"/>
          <w:sz w:val="28"/>
          <w:szCs w:val="28"/>
        </w:rPr>
        <w:t>«</w:t>
      </w:r>
      <w:r w:rsidR="004F3690" w:rsidRPr="00AC4B23">
        <w:rPr>
          <w:rStyle w:val="FontStyle40"/>
          <w:rFonts w:ascii="Times New Roman" w:hAnsi="Times New Roman" w:cs="Times New Roman"/>
          <w:color w:val="1F497D" w:themeColor="text2"/>
          <w:sz w:val="28"/>
          <w:szCs w:val="28"/>
        </w:rPr>
        <w:t xml:space="preserve">Формирование готовности педагогов к взаимодействию </w:t>
      </w:r>
    </w:p>
    <w:p w:rsidR="006E35EB" w:rsidRPr="00AC4B23" w:rsidRDefault="004F3690" w:rsidP="00597A24">
      <w:pPr>
        <w:pStyle w:val="Style22"/>
        <w:widowControl/>
        <w:spacing w:before="5"/>
        <w:ind w:left="-5529" w:right="-2170"/>
        <w:jc w:val="center"/>
        <w:rPr>
          <w:rStyle w:val="FontStyle40"/>
          <w:rFonts w:ascii="Times New Roman" w:hAnsi="Times New Roman" w:cs="Times New Roman"/>
          <w:color w:val="1F497D" w:themeColor="text2"/>
          <w:sz w:val="28"/>
          <w:szCs w:val="28"/>
        </w:rPr>
      </w:pPr>
      <w:r w:rsidRPr="00AC4B23">
        <w:rPr>
          <w:rStyle w:val="FontStyle40"/>
          <w:rFonts w:ascii="Times New Roman" w:hAnsi="Times New Roman" w:cs="Times New Roman"/>
          <w:color w:val="1F497D" w:themeColor="text2"/>
          <w:sz w:val="28"/>
          <w:szCs w:val="28"/>
        </w:rPr>
        <w:t>с родителями воспитанников</w:t>
      </w:r>
      <w:r w:rsidR="007462FA" w:rsidRPr="00AC4B23">
        <w:rPr>
          <w:rStyle w:val="FontStyle40"/>
          <w:rFonts w:ascii="Times New Roman" w:hAnsi="Times New Roman" w:cs="Times New Roman"/>
          <w:color w:val="1F497D" w:themeColor="text2"/>
          <w:sz w:val="28"/>
          <w:szCs w:val="28"/>
        </w:rPr>
        <w:t>»</w:t>
      </w:r>
    </w:p>
    <w:p w:rsidR="007462FA" w:rsidRPr="00AC4B23" w:rsidRDefault="007462FA" w:rsidP="00597A24">
      <w:pPr>
        <w:pStyle w:val="Style22"/>
        <w:widowControl/>
        <w:spacing w:before="5"/>
        <w:ind w:left="-5529" w:right="-2170"/>
        <w:jc w:val="center"/>
        <w:rPr>
          <w:rStyle w:val="FontStyle40"/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462FA" w:rsidRPr="00AC4B23" w:rsidRDefault="007462FA" w:rsidP="007462FA">
      <w:pPr>
        <w:pStyle w:val="Style22"/>
        <w:widowControl/>
        <w:tabs>
          <w:tab w:val="left" w:pos="7145"/>
        </w:tabs>
        <w:spacing w:before="5"/>
        <w:ind w:left="-5529" w:right="-2170"/>
        <w:rPr>
          <w:rStyle w:val="FontStyle40"/>
          <w:rFonts w:ascii="Times New Roman" w:hAnsi="Times New Roman" w:cs="Times New Roman"/>
          <w:sz w:val="28"/>
          <w:szCs w:val="28"/>
        </w:rPr>
      </w:pPr>
      <w:r w:rsidRPr="00AC4B23">
        <w:rPr>
          <w:rStyle w:val="FontStyle40"/>
          <w:rFonts w:ascii="Times New Roman" w:hAnsi="Times New Roman" w:cs="Times New Roman"/>
          <w:sz w:val="28"/>
          <w:szCs w:val="28"/>
        </w:rPr>
        <w:tab/>
      </w:r>
    </w:p>
    <w:p w:rsidR="007F03C2" w:rsidRPr="00AC4B23" w:rsidRDefault="007462FA" w:rsidP="007462FA">
      <w:pPr>
        <w:pStyle w:val="Style22"/>
        <w:widowControl/>
        <w:tabs>
          <w:tab w:val="left" w:pos="7145"/>
        </w:tabs>
        <w:spacing w:before="5"/>
        <w:ind w:left="-5529" w:right="-2170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AC4B23">
        <w:rPr>
          <w:rStyle w:val="FontStyle4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C4B23" w:rsidRPr="00AC4B23">
        <w:rPr>
          <w:rStyle w:val="FontStyle40"/>
          <w:rFonts w:ascii="Times New Roman" w:hAnsi="Times New Roman" w:cs="Times New Roman"/>
          <w:sz w:val="28"/>
          <w:szCs w:val="28"/>
        </w:rPr>
        <w:t xml:space="preserve">           </w:t>
      </w:r>
      <w:r w:rsidRPr="00AC4B23">
        <w:rPr>
          <w:rStyle w:val="FontStyle40"/>
          <w:rFonts w:ascii="Times New Roman" w:hAnsi="Times New Roman" w:cs="Times New Roman"/>
          <w:sz w:val="28"/>
          <w:szCs w:val="28"/>
        </w:rPr>
        <w:t xml:space="preserve">      </w:t>
      </w:r>
      <w:r w:rsidRPr="00AC4B23">
        <w:rPr>
          <w:rStyle w:val="FontStyle40"/>
          <w:rFonts w:ascii="Times New Roman" w:hAnsi="Times New Roman" w:cs="Times New Roman"/>
          <w:b w:val="0"/>
          <w:sz w:val="28"/>
          <w:szCs w:val="28"/>
        </w:rPr>
        <w:t>Старший воспитатель:</w:t>
      </w:r>
      <w:r w:rsidR="00AC4B23" w:rsidRPr="00AC4B23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C4B23">
        <w:rPr>
          <w:rStyle w:val="FontStyle40"/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proofErr w:type="spellStart"/>
      <w:r w:rsidRPr="00AC4B23">
        <w:rPr>
          <w:rStyle w:val="FontStyle40"/>
          <w:rFonts w:ascii="Times New Roman" w:hAnsi="Times New Roman" w:cs="Times New Roman"/>
          <w:b w:val="0"/>
          <w:sz w:val="28"/>
          <w:szCs w:val="28"/>
        </w:rPr>
        <w:t>Яхина</w:t>
      </w:r>
      <w:proofErr w:type="spellEnd"/>
      <w:r w:rsidRPr="00AC4B23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Р.К.</w:t>
      </w:r>
    </w:p>
    <w:p w:rsidR="007462FA" w:rsidRPr="00AC4B23" w:rsidRDefault="007462FA" w:rsidP="007462FA">
      <w:pPr>
        <w:pStyle w:val="Style22"/>
        <w:widowControl/>
        <w:tabs>
          <w:tab w:val="left" w:pos="7145"/>
        </w:tabs>
        <w:spacing w:before="5"/>
        <w:ind w:left="-5529" w:right="-2170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</w:p>
    <w:p w:rsidR="007462FA" w:rsidRPr="00AC4B23" w:rsidRDefault="007462FA" w:rsidP="007462FA">
      <w:pPr>
        <w:pStyle w:val="Style22"/>
        <w:widowControl/>
        <w:tabs>
          <w:tab w:val="left" w:pos="2443"/>
        </w:tabs>
        <w:spacing w:before="5"/>
        <w:ind w:left="-5529" w:right="-2170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AC4B23">
        <w:rPr>
          <w:rStyle w:val="FontStyle40"/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AC4B23">
        <w:rPr>
          <w:rStyle w:val="FontStyle40"/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AC4B23">
        <w:rPr>
          <w:rStyle w:val="FontStyle40"/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AC4B23">
        <w:rPr>
          <w:rStyle w:val="FontStyle40"/>
          <w:rFonts w:ascii="Times New Roman" w:hAnsi="Times New Roman" w:cs="Times New Roman"/>
          <w:b w:val="0"/>
          <w:sz w:val="28"/>
          <w:szCs w:val="28"/>
        </w:rPr>
        <w:t>огалым</w:t>
      </w:r>
      <w:proofErr w:type="spellEnd"/>
    </w:p>
    <w:p w:rsidR="007462FA" w:rsidRPr="00AC4B23" w:rsidRDefault="007462FA" w:rsidP="007462FA">
      <w:pPr>
        <w:pStyle w:val="Style22"/>
        <w:widowControl/>
        <w:tabs>
          <w:tab w:val="left" w:pos="2443"/>
        </w:tabs>
        <w:spacing w:before="5"/>
        <w:ind w:left="-5529" w:right="-2170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AC4B23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2011г.</w:t>
      </w:r>
    </w:p>
    <w:p w:rsidR="006E35EB" w:rsidRPr="00AC4B23" w:rsidRDefault="007462FA" w:rsidP="007462FA">
      <w:pPr>
        <w:pStyle w:val="Style20"/>
        <w:widowControl/>
        <w:spacing w:before="235" w:line="360" w:lineRule="auto"/>
        <w:ind w:left="-4962" w:right="-32"/>
        <w:rPr>
          <w:rStyle w:val="FontStyle41"/>
          <w:sz w:val="28"/>
          <w:szCs w:val="28"/>
        </w:rPr>
      </w:pPr>
      <w:r w:rsidRPr="00AC4B23">
        <w:rPr>
          <w:rStyle w:val="FontStyle41"/>
          <w:sz w:val="28"/>
          <w:szCs w:val="28"/>
        </w:rPr>
        <w:t xml:space="preserve">   </w:t>
      </w:r>
      <w:r w:rsidR="004F3690" w:rsidRPr="00AC4B23">
        <w:rPr>
          <w:rStyle w:val="FontStyle41"/>
          <w:sz w:val="28"/>
          <w:szCs w:val="28"/>
        </w:rPr>
        <w:t>В настоящее время</w:t>
      </w:r>
      <w:r w:rsidR="00DE10ED" w:rsidRPr="00AC4B23">
        <w:rPr>
          <w:rStyle w:val="FontStyle41"/>
          <w:sz w:val="28"/>
          <w:szCs w:val="28"/>
        </w:rPr>
        <w:t>, нам, педагогам,</w:t>
      </w:r>
      <w:r w:rsidR="004F3690" w:rsidRPr="00AC4B23">
        <w:rPr>
          <w:rStyle w:val="FontStyle41"/>
          <w:sz w:val="28"/>
          <w:szCs w:val="28"/>
        </w:rPr>
        <w:t xml:space="preserve"> становится все более очевидным, что повышение ре</w:t>
      </w:r>
      <w:r w:rsidR="004F3690" w:rsidRPr="00AC4B23">
        <w:rPr>
          <w:rStyle w:val="FontStyle41"/>
          <w:sz w:val="28"/>
          <w:szCs w:val="28"/>
        </w:rPr>
        <w:softHyphen/>
        <w:t>зультативности и качества деятельности ДОУ</w:t>
      </w:r>
      <w:r w:rsidR="00DE10ED" w:rsidRPr="00AC4B23">
        <w:rPr>
          <w:rStyle w:val="FontStyle41"/>
          <w:sz w:val="28"/>
          <w:szCs w:val="28"/>
        </w:rPr>
        <w:t>, а значит и имидж образовательного учреждения напрямую завися</w:t>
      </w:r>
      <w:bookmarkStart w:id="0" w:name="_GoBack"/>
      <w:bookmarkEnd w:id="0"/>
      <w:r w:rsidR="00DE10ED" w:rsidRPr="00AC4B23">
        <w:rPr>
          <w:rStyle w:val="FontStyle41"/>
          <w:sz w:val="28"/>
          <w:szCs w:val="28"/>
        </w:rPr>
        <w:t xml:space="preserve">т от </w:t>
      </w:r>
      <w:r w:rsidR="004F3690" w:rsidRPr="00AC4B23">
        <w:rPr>
          <w:rStyle w:val="FontStyle41"/>
          <w:sz w:val="28"/>
          <w:szCs w:val="28"/>
        </w:rPr>
        <w:t xml:space="preserve"> эффек</w:t>
      </w:r>
      <w:r w:rsidR="004F3690" w:rsidRPr="00AC4B23">
        <w:rPr>
          <w:rStyle w:val="FontStyle41"/>
          <w:sz w:val="28"/>
          <w:szCs w:val="28"/>
        </w:rPr>
        <w:softHyphen/>
        <w:t>тивного сотрудничества с основными социальными заказчиками — ро</w:t>
      </w:r>
      <w:r w:rsidR="004F3690" w:rsidRPr="00AC4B23">
        <w:rPr>
          <w:rStyle w:val="FontStyle41"/>
          <w:sz w:val="28"/>
          <w:szCs w:val="28"/>
        </w:rPr>
        <w:softHyphen/>
        <w:t>дителями воспитанников.</w:t>
      </w:r>
    </w:p>
    <w:p w:rsidR="0076347F" w:rsidRPr="00AC4B23" w:rsidRDefault="004F3690" w:rsidP="007462FA">
      <w:pPr>
        <w:pStyle w:val="Style10"/>
        <w:widowControl/>
        <w:spacing w:line="360" w:lineRule="auto"/>
        <w:ind w:left="-4962" w:right="-32" w:firstLine="0"/>
        <w:rPr>
          <w:rStyle w:val="FontStyle41"/>
          <w:sz w:val="28"/>
          <w:szCs w:val="28"/>
        </w:rPr>
      </w:pPr>
      <w:r w:rsidRPr="00AC4B23">
        <w:rPr>
          <w:rStyle w:val="FontStyle41"/>
          <w:sz w:val="28"/>
          <w:szCs w:val="28"/>
        </w:rPr>
        <w:t xml:space="preserve">На протяжении всего срока пребывания дошкольника в детском саду педагогам и родителям важно быть партнерами, союзниками </w:t>
      </w:r>
      <w:r w:rsidR="0076347F" w:rsidRPr="00AC4B23">
        <w:rPr>
          <w:rStyle w:val="FontStyle41"/>
          <w:sz w:val="28"/>
          <w:szCs w:val="28"/>
        </w:rPr>
        <w:t xml:space="preserve"> в </w:t>
      </w:r>
      <w:r w:rsidRPr="00AC4B23">
        <w:rPr>
          <w:rStyle w:val="FontStyle41"/>
          <w:sz w:val="28"/>
          <w:szCs w:val="28"/>
        </w:rPr>
        <w:t>деле образования и воспитания, понимать друг друга, говорить на одном языке, идти в одном направлении. Иначе невозможно гармоничное развитие ребенка, его полноценная социализация, а также успешный пере</w:t>
      </w:r>
      <w:r w:rsidRPr="00AC4B23">
        <w:rPr>
          <w:rStyle w:val="FontStyle41"/>
          <w:sz w:val="28"/>
          <w:szCs w:val="28"/>
        </w:rPr>
        <w:softHyphen/>
        <w:t>ход к новой ступени — обучению</w:t>
      </w:r>
      <w:r w:rsidR="0076347F" w:rsidRPr="00AC4B23">
        <w:rPr>
          <w:rStyle w:val="FontStyle41"/>
          <w:sz w:val="28"/>
          <w:szCs w:val="28"/>
        </w:rPr>
        <w:t xml:space="preserve"> </w:t>
      </w:r>
      <w:r w:rsidRPr="00AC4B23">
        <w:rPr>
          <w:rStyle w:val="FontStyle41"/>
          <w:sz w:val="28"/>
          <w:szCs w:val="28"/>
        </w:rPr>
        <w:t>в школе.</w:t>
      </w:r>
      <w:r w:rsidR="007F03C2" w:rsidRPr="00AC4B23">
        <w:rPr>
          <w:rStyle w:val="FontStyle41"/>
          <w:sz w:val="28"/>
          <w:szCs w:val="28"/>
        </w:rPr>
        <w:t xml:space="preserve"> Таким образом, создание единого пространства взаимодействия педагогов и родителей – одна из важных задач современного ДОУ.</w:t>
      </w:r>
    </w:p>
    <w:p w:rsidR="00597A24" w:rsidRPr="00AC4B23" w:rsidRDefault="004F3690" w:rsidP="007462FA">
      <w:pPr>
        <w:pStyle w:val="Style10"/>
        <w:widowControl/>
        <w:spacing w:line="360" w:lineRule="auto"/>
        <w:ind w:left="-4962" w:right="-32" w:firstLine="0"/>
        <w:rPr>
          <w:rFonts w:ascii="Times New Roman" w:hAnsi="Times New Roman" w:cs="Times New Roman"/>
          <w:sz w:val="28"/>
          <w:szCs w:val="28"/>
        </w:rPr>
        <w:sectPr w:rsidR="00597A24" w:rsidRPr="00AC4B23" w:rsidSect="00AC4B23">
          <w:type w:val="continuous"/>
          <w:pgSz w:w="16837" w:h="23810"/>
          <w:pgMar w:top="567" w:right="567" w:bottom="1134" w:left="5812" w:header="720" w:footer="720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60"/>
          <w:noEndnote/>
          <w:docGrid w:linePitch="326"/>
        </w:sectPr>
      </w:pPr>
      <w:r w:rsidRPr="00AC4B23">
        <w:rPr>
          <w:rStyle w:val="FontStyle41"/>
          <w:sz w:val="28"/>
          <w:szCs w:val="28"/>
        </w:rPr>
        <w:t xml:space="preserve"> </w:t>
      </w:r>
    </w:p>
    <w:p w:rsidR="00597A24" w:rsidRPr="00AC4B23" w:rsidRDefault="00DE10ED" w:rsidP="0076347F">
      <w:pPr>
        <w:pStyle w:val="Style2"/>
        <w:widowControl/>
        <w:spacing w:before="5" w:line="360" w:lineRule="auto"/>
        <w:ind w:right="-32"/>
        <w:jc w:val="both"/>
        <w:rPr>
          <w:rStyle w:val="FontStyle13"/>
          <w:sz w:val="28"/>
          <w:szCs w:val="28"/>
        </w:rPr>
      </w:pPr>
      <w:r w:rsidRPr="00AC4B23">
        <w:rPr>
          <w:rStyle w:val="FontStyle13"/>
          <w:sz w:val="28"/>
          <w:szCs w:val="28"/>
        </w:rPr>
        <w:lastRenderedPageBreak/>
        <w:t xml:space="preserve">  </w:t>
      </w:r>
      <w:proofErr w:type="gramStart"/>
      <w:r w:rsidRPr="00AC4B23">
        <w:rPr>
          <w:rStyle w:val="FontStyle13"/>
          <w:sz w:val="28"/>
          <w:szCs w:val="28"/>
        </w:rPr>
        <w:t>В педагогических журналах с</w:t>
      </w:r>
      <w:r w:rsidR="00597A24" w:rsidRPr="00AC4B23">
        <w:rPr>
          <w:rStyle w:val="FontStyle13"/>
          <w:sz w:val="28"/>
          <w:szCs w:val="28"/>
        </w:rPr>
        <w:t>егодня</w:t>
      </w:r>
      <w:r w:rsidRPr="00AC4B23">
        <w:rPr>
          <w:rStyle w:val="FontStyle13"/>
          <w:sz w:val="28"/>
          <w:szCs w:val="28"/>
        </w:rPr>
        <w:t xml:space="preserve"> много рассказывается о том, как </w:t>
      </w:r>
      <w:r w:rsidR="00597A24" w:rsidRPr="00AC4B23">
        <w:rPr>
          <w:rStyle w:val="FontStyle13"/>
          <w:sz w:val="28"/>
          <w:szCs w:val="28"/>
        </w:rPr>
        <w:t xml:space="preserve"> в дошколь</w:t>
      </w:r>
      <w:r w:rsidR="00597A24" w:rsidRPr="00AC4B23">
        <w:rPr>
          <w:rStyle w:val="FontStyle13"/>
          <w:sz w:val="28"/>
          <w:szCs w:val="28"/>
        </w:rPr>
        <w:softHyphen/>
        <w:t>ных учреждениях осущест</w:t>
      </w:r>
      <w:r w:rsidR="00597A24" w:rsidRPr="00AC4B23">
        <w:rPr>
          <w:rStyle w:val="FontStyle13"/>
          <w:sz w:val="28"/>
          <w:szCs w:val="28"/>
        </w:rPr>
        <w:softHyphen/>
        <w:t>вляется деятельность по установлению и укрепле</w:t>
      </w:r>
      <w:r w:rsidR="00597A24" w:rsidRPr="00AC4B23">
        <w:rPr>
          <w:rStyle w:val="FontStyle13"/>
          <w:sz w:val="28"/>
          <w:szCs w:val="28"/>
        </w:rPr>
        <w:softHyphen/>
        <w:t>нию взаимодействия в си</w:t>
      </w:r>
      <w:r w:rsidR="00597A24" w:rsidRPr="00AC4B23">
        <w:rPr>
          <w:rStyle w:val="FontStyle13"/>
          <w:sz w:val="28"/>
          <w:szCs w:val="28"/>
        </w:rPr>
        <w:softHyphen/>
        <w:t>стеме детский сад — се</w:t>
      </w:r>
      <w:r w:rsidR="00597A24" w:rsidRPr="00AC4B23">
        <w:rPr>
          <w:rStyle w:val="FontStyle13"/>
          <w:sz w:val="28"/>
          <w:szCs w:val="28"/>
        </w:rPr>
        <w:softHyphen/>
        <w:t>мья: используются тради</w:t>
      </w:r>
      <w:r w:rsidR="00597A24" w:rsidRPr="00AC4B23">
        <w:rPr>
          <w:rStyle w:val="FontStyle13"/>
          <w:sz w:val="28"/>
          <w:szCs w:val="28"/>
        </w:rPr>
        <w:softHyphen/>
        <w:t>ционные и нетрадицион</w:t>
      </w:r>
      <w:r w:rsidR="00597A24" w:rsidRPr="00AC4B23">
        <w:rPr>
          <w:rStyle w:val="FontStyle13"/>
          <w:sz w:val="28"/>
          <w:szCs w:val="28"/>
        </w:rPr>
        <w:softHyphen/>
        <w:t>ные формы работы, раз</w:t>
      </w:r>
      <w:r w:rsidR="00597A24" w:rsidRPr="00AC4B23">
        <w:rPr>
          <w:rStyle w:val="FontStyle13"/>
          <w:sz w:val="28"/>
          <w:szCs w:val="28"/>
        </w:rPr>
        <w:softHyphen/>
        <w:t>личные виды наглядной информации, проводятся специальные педагогиче</w:t>
      </w:r>
      <w:r w:rsidR="00597A24" w:rsidRPr="00AC4B23">
        <w:rPr>
          <w:rStyle w:val="FontStyle13"/>
          <w:sz w:val="28"/>
          <w:szCs w:val="28"/>
        </w:rPr>
        <w:softHyphen/>
        <w:t>ские советы, разнообраз</w:t>
      </w:r>
      <w:r w:rsidR="00597A24" w:rsidRPr="00AC4B23">
        <w:rPr>
          <w:rStyle w:val="FontStyle13"/>
          <w:sz w:val="28"/>
          <w:szCs w:val="28"/>
        </w:rPr>
        <w:softHyphen/>
        <w:t>ные мероприятия и т. д. Однако, к сожалению, специалисты и практики констатируют: целый ряд проблем по-прежнему препятствует эффективному взаимодей</w:t>
      </w:r>
      <w:r w:rsidR="00597A24" w:rsidRPr="00AC4B23">
        <w:rPr>
          <w:rStyle w:val="FontStyle13"/>
          <w:sz w:val="28"/>
          <w:szCs w:val="28"/>
        </w:rPr>
        <w:softHyphen/>
        <w:t>ствию педагогов и родителей</w:t>
      </w:r>
      <w:proofErr w:type="gramEnd"/>
      <w:r w:rsidR="00597A24" w:rsidRPr="00AC4B23">
        <w:rPr>
          <w:rStyle w:val="FontStyle13"/>
          <w:sz w:val="28"/>
          <w:szCs w:val="28"/>
        </w:rPr>
        <w:t xml:space="preserve"> воспитанников.</w:t>
      </w:r>
      <w:r w:rsidR="007F03C2" w:rsidRPr="00AC4B23">
        <w:rPr>
          <w:rStyle w:val="FontStyle13"/>
          <w:sz w:val="28"/>
          <w:szCs w:val="28"/>
        </w:rPr>
        <w:t xml:space="preserve"> Причин тому несколько.</w:t>
      </w:r>
    </w:p>
    <w:p w:rsidR="00597A24" w:rsidRPr="00AC4B23" w:rsidRDefault="00DE10ED" w:rsidP="0076347F">
      <w:pPr>
        <w:pStyle w:val="Style2"/>
        <w:widowControl/>
        <w:spacing w:line="360" w:lineRule="auto"/>
        <w:ind w:right="-32"/>
        <w:jc w:val="both"/>
        <w:rPr>
          <w:rStyle w:val="FontStyle13"/>
          <w:sz w:val="28"/>
          <w:szCs w:val="28"/>
        </w:rPr>
      </w:pPr>
      <w:r w:rsidRPr="00AC4B23">
        <w:rPr>
          <w:rStyle w:val="FontStyle11"/>
          <w:sz w:val="28"/>
          <w:szCs w:val="28"/>
        </w:rPr>
        <w:t xml:space="preserve">    </w:t>
      </w:r>
      <w:r w:rsidR="00597A24" w:rsidRPr="00AC4B23">
        <w:rPr>
          <w:rStyle w:val="FontStyle11"/>
          <w:sz w:val="28"/>
          <w:szCs w:val="28"/>
        </w:rPr>
        <w:t xml:space="preserve">Первая причина </w:t>
      </w:r>
      <w:r w:rsidR="00597A24" w:rsidRPr="00AC4B23">
        <w:rPr>
          <w:rStyle w:val="FontStyle13"/>
          <w:sz w:val="28"/>
          <w:szCs w:val="28"/>
        </w:rPr>
        <w:t xml:space="preserve">заключается в </w:t>
      </w:r>
      <w:r w:rsidR="00597A24" w:rsidRPr="00AC4B23">
        <w:rPr>
          <w:rStyle w:val="FontStyle11"/>
          <w:sz w:val="28"/>
          <w:szCs w:val="28"/>
        </w:rPr>
        <w:t>особенност</w:t>
      </w:r>
      <w:r w:rsidRPr="00AC4B23">
        <w:rPr>
          <w:rStyle w:val="FontStyle11"/>
          <w:sz w:val="28"/>
          <w:szCs w:val="28"/>
        </w:rPr>
        <w:t>и общения, то есть коммуникации</w:t>
      </w:r>
      <w:r w:rsidR="00597A24" w:rsidRPr="00AC4B23">
        <w:rPr>
          <w:rStyle w:val="FontStyle11"/>
          <w:sz w:val="28"/>
          <w:szCs w:val="28"/>
        </w:rPr>
        <w:t>.</w:t>
      </w:r>
      <w:r w:rsidRPr="00AC4B23">
        <w:rPr>
          <w:rStyle w:val="FontStyle11"/>
          <w:sz w:val="28"/>
          <w:szCs w:val="28"/>
        </w:rPr>
        <w:t xml:space="preserve"> </w:t>
      </w:r>
      <w:r w:rsidRPr="00AC4B23">
        <w:rPr>
          <w:rStyle w:val="FontStyle13"/>
          <w:sz w:val="28"/>
          <w:szCs w:val="28"/>
        </w:rPr>
        <w:t xml:space="preserve">Педагоги и родители </w:t>
      </w:r>
      <w:r w:rsidR="00597A24" w:rsidRPr="00AC4B23">
        <w:rPr>
          <w:rStyle w:val="FontStyle13"/>
          <w:sz w:val="28"/>
          <w:szCs w:val="28"/>
        </w:rPr>
        <w:t xml:space="preserve">не хотят слушать и принимать позицию другой стороны, пытаются навязать собственную точку зрения, заставить другого изменить установки взамен организации конструктивного диалога. </w:t>
      </w:r>
      <w:r w:rsidRPr="00AC4B23">
        <w:rPr>
          <w:rStyle w:val="FontStyle13"/>
          <w:sz w:val="28"/>
          <w:szCs w:val="28"/>
        </w:rPr>
        <w:t>Например.</w:t>
      </w:r>
      <w:r w:rsidR="00597A24" w:rsidRPr="00AC4B23">
        <w:rPr>
          <w:rStyle w:val="FontStyle13"/>
          <w:sz w:val="28"/>
          <w:szCs w:val="28"/>
        </w:rPr>
        <w:t xml:space="preserve"> Педагог и родитель не могут договориться о том, нужно ли ре</w:t>
      </w:r>
      <w:r w:rsidR="00597A24" w:rsidRPr="00AC4B23">
        <w:rPr>
          <w:rStyle w:val="FontStyle13"/>
          <w:sz w:val="28"/>
          <w:szCs w:val="28"/>
        </w:rPr>
        <w:softHyphen/>
        <w:t>бенку играть в "Монстров". Педагог авторитарно настаивает на том, что это категорически недопустимо в младшем дошкольном возрас</w:t>
      </w:r>
      <w:r w:rsidR="00597A24" w:rsidRPr="00AC4B23">
        <w:rPr>
          <w:rStyle w:val="FontStyle13"/>
          <w:sz w:val="28"/>
          <w:szCs w:val="28"/>
        </w:rPr>
        <w:softHyphen/>
        <w:t>те, а родитель в ответ утверждает, что ребенку очень нравится эта игра и он будет в нее играть. Получается, что и одна, и другая сто</w:t>
      </w:r>
      <w:r w:rsidR="00597A24" w:rsidRPr="00AC4B23">
        <w:rPr>
          <w:rStyle w:val="FontStyle13"/>
          <w:sz w:val="28"/>
          <w:szCs w:val="28"/>
        </w:rPr>
        <w:softHyphen/>
        <w:t>рона не понимает и не принимает позицию другой, а просто дикту</w:t>
      </w:r>
      <w:r w:rsidR="00597A24" w:rsidRPr="00AC4B23">
        <w:rPr>
          <w:rStyle w:val="FontStyle13"/>
          <w:sz w:val="28"/>
          <w:szCs w:val="28"/>
        </w:rPr>
        <w:softHyphen/>
        <w:t>ет свою точку зрения.</w:t>
      </w:r>
    </w:p>
    <w:p w:rsidR="0076347F" w:rsidRPr="00AC4B23" w:rsidRDefault="00597A24" w:rsidP="00BC7DCE">
      <w:pPr>
        <w:pStyle w:val="Style2"/>
        <w:widowControl/>
        <w:spacing w:before="5" w:line="360" w:lineRule="auto"/>
        <w:ind w:right="-32" w:firstLine="446"/>
        <w:jc w:val="both"/>
        <w:rPr>
          <w:rStyle w:val="FontStyle12"/>
          <w:b w:val="0"/>
          <w:sz w:val="28"/>
          <w:szCs w:val="28"/>
        </w:rPr>
      </w:pPr>
      <w:r w:rsidRPr="00AC4B23">
        <w:rPr>
          <w:rStyle w:val="FontStyle11"/>
          <w:sz w:val="28"/>
          <w:szCs w:val="28"/>
        </w:rPr>
        <w:t xml:space="preserve">Вторая причина - личностные </w:t>
      </w:r>
      <w:r w:rsidR="00DE10ED" w:rsidRPr="00AC4B23">
        <w:rPr>
          <w:rStyle w:val="FontStyle11"/>
          <w:sz w:val="28"/>
          <w:szCs w:val="28"/>
        </w:rPr>
        <w:t>качества</w:t>
      </w:r>
      <w:r w:rsidRPr="00AC4B23">
        <w:rPr>
          <w:rStyle w:val="FontStyle11"/>
          <w:sz w:val="28"/>
          <w:szCs w:val="28"/>
        </w:rPr>
        <w:t xml:space="preserve"> педагогов. </w:t>
      </w:r>
      <w:r w:rsidRPr="00AC4B23">
        <w:rPr>
          <w:rStyle w:val="FontStyle13"/>
          <w:sz w:val="28"/>
          <w:szCs w:val="28"/>
        </w:rPr>
        <w:t>Несформированная профессиональная позиция, непонимание собственной значимости, ценности как профессионала, неадекватная самооцен</w:t>
      </w:r>
      <w:r w:rsidRPr="00AC4B23">
        <w:rPr>
          <w:rStyle w:val="FontStyle13"/>
          <w:sz w:val="28"/>
          <w:szCs w:val="28"/>
        </w:rPr>
        <w:softHyphen/>
        <w:t>ка, сниженная или, напротив, завышенная самокритика приводят</w:t>
      </w:r>
      <w:r w:rsidR="0076347F" w:rsidRPr="00AC4B23">
        <w:rPr>
          <w:rStyle w:val="FontStyle13"/>
          <w:sz w:val="28"/>
          <w:szCs w:val="28"/>
        </w:rPr>
        <w:t xml:space="preserve"> </w:t>
      </w:r>
      <w:r w:rsidR="0076347F" w:rsidRPr="00AC4B23">
        <w:rPr>
          <w:rStyle w:val="FontStyle12"/>
          <w:b w:val="0"/>
          <w:sz w:val="28"/>
          <w:szCs w:val="28"/>
        </w:rPr>
        <w:t>к неумению наладить контакт с родите</w:t>
      </w:r>
      <w:r w:rsidR="0076347F" w:rsidRPr="00AC4B23">
        <w:rPr>
          <w:rStyle w:val="FontStyle12"/>
          <w:b w:val="0"/>
          <w:sz w:val="28"/>
          <w:szCs w:val="28"/>
        </w:rPr>
        <w:softHyphen/>
        <w:t>лями. Зачастую педагоги просто не гото</w:t>
      </w:r>
      <w:r w:rsidR="0076347F" w:rsidRPr="00AC4B23">
        <w:rPr>
          <w:rStyle w:val="FontStyle12"/>
          <w:b w:val="0"/>
          <w:sz w:val="28"/>
          <w:szCs w:val="28"/>
        </w:rPr>
        <w:softHyphen/>
        <w:t>вы к деловому партнерскому взаимодей</w:t>
      </w:r>
      <w:r w:rsidR="0076347F" w:rsidRPr="00AC4B23">
        <w:rPr>
          <w:rStyle w:val="FontStyle12"/>
          <w:b w:val="0"/>
          <w:sz w:val="28"/>
          <w:szCs w:val="28"/>
        </w:rPr>
        <w:softHyphen/>
        <w:t>ствию с семьями воспитанников.</w:t>
      </w:r>
      <w:r w:rsidR="00BC7DCE" w:rsidRPr="00AC4B23">
        <w:rPr>
          <w:rStyle w:val="FontStyle12"/>
          <w:b w:val="0"/>
          <w:sz w:val="28"/>
          <w:szCs w:val="28"/>
        </w:rPr>
        <w:t xml:space="preserve"> </w:t>
      </w:r>
      <w:r w:rsidR="0076347F" w:rsidRPr="00AC4B23">
        <w:rPr>
          <w:rStyle w:val="FontStyle12"/>
          <w:b w:val="0"/>
          <w:sz w:val="28"/>
          <w:szCs w:val="28"/>
        </w:rPr>
        <w:t>Педагоги знают, что сказать родителям, но не знают как, поэтому возникают трудности коммуникативного взаимодействия. Например, некоторые воспитатели говорят: "Лучше я промолчу — все равно ни</w:t>
      </w:r>
      <w:r w:rsidR="0076347F" w:rsidRPr="00AC4B23">
        <w:rPr>
          <w:rStyle w:val="FontStyle12"/>
          <w:b w:val="0"/>
          <w:sz w:val="28"/>
          <w:szCs w:val="28"/>
        </w:rPr>
        <w:softHyphen/>
        <w:t>чего им не докажу!" или "Я им сейчас скажу все, что я знаю и думаю, пусть только попробуют не понять!" и др.</w:t>
      </w:r>
    </w:p>
    <w:p w:rsidR="0076347F" w:rsidRPr="00AC4B23" w:rsidRDefault="0076347F" w:rsidP="0076347F">
      <w:pPr>
        <w:pStyle w:val="Style1"/>
        <w:widowControl/>
        <w:spacing w:before="5" w:line="360" w:lineRule="auto"/>
        <w:ind w:right="-32"/>
        <w:jc w:val="both"/>
        <w:rPr>
          <w:rStyle w:val="FontStyle12"/>
          <w:b w:val="0"/>
          <w:sz w:val="28"/>
          <w:szCs w:val="28"/>
        </w:rPr>
      </w:pPr>
      <w:r w:rsidRPr="00AC4B23">
        <w:rPr>
          <w:rStyle w:val="FontStyle12"/>
          <w:b w:val="0"/>
          <w:sz w:val="28"/>
          <w:szCs w:val="28"/>
        </w:rPr>
        <w:t xml:space="preserve">И в том, и в другом случае у педагогов </w:t>
      </w:r>
      <w:proofErr w:type="gramStart"/>
      <w:r w:rsidRPr="00AC4B23">
        <w:rPr>
          <w:rStyle w:val="FontStyle12"/>
          <w:b w:val="0"/>
          <w:sz w:val="28"/>
          <w:szCs w:val="28"/>
        </w:rPr>
        <w:t>есть</w:t>
      </w:r>
      <w:proofErr w:type="gramEnd"/>
      <w:r w:rsidRPr="00AC4B23">
        <w:rPr>
          <w:rStyle w:val="FontStyle12"/>
          <w:b w:val="0"/>
          <w:sz w:val="28"/>
          <w:szCs w:val="28"/>
        </w:rPr>
        <w:t xml:space="preserve"> что сказать родителям, однако в силу личностных особенностей они выбирают разные, но каждый раз неконструктивные способы сообщения этой информа</w:t>
      </w:r>
      <w:r w:rsidRPr="00AC4B23">
        <w:rPr>
          <w:rStyle w:val="FontStyle12"/>
          <w:b w:val="0"/>
          <w:sz w:val="28"/>
          <w:szCs w:val="28"/>
        </w:rPr>
        <w:softHyphen/>
        <w:t>ции. В результате вместо эффективного взаимодействия возникает молчаливое или "кричащее" противоборство сторон.</w:t>
      </w:r>
    </w:p>
    <w:p w:rsidR="00BC7DCE" w:rsidRPr="00AC4B23" w:rsidRDefault="0076347F" w:rsidP="00871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ab/>
      </w:r>
      <w:r w:rsidRPr="00AC4B23">
        <w:rPr>
          <w:rFonts w:ascii="Times New Roman" w:hAnsi="Times New Roman" w:cs="Times New Roman"/>
          <w:sz w:val="28"/>
          <w:szCs w:val="28"/>
        </w:rPr>
        <w:tab/>
      </w:r>
      <w:r w:rsidR="00BC7DCE" w:rsidRPr="00AC4B23">
        <w:rPr>
          <w:rFonts w:ascii="Times New Roman" w:hAnsi="Times New Roman" w:cs="Times New Roman"/>
          <w:sz w:val="28"/>
          <w:szCs w:val="28"/>
        </w:rPr>
        <w:t>К сожалению</w:t>
      </w:r>
      <w:r w:rsidR="00DE10ED" w:rsidRPr="00AC4B23">
        <w:rPr>
          <w:rFonts w:ascii="Times New Roman" w:hAnsi="Times New Roman" w:cs="Times New Roman"/>
          <w:sz w:val="28"/>
          <w:szCs w:val="28"/>
        </w:rPr>
        <w:t>, такие ситуации  нередки</w:t>
      </w:r>
      <w:r w:rsidR="00BC7DCE" w:rsidRPr="00AC4B23">
        <w:rPr>
          <w:rFonts w:ascii="Times New Roman" w:hAnsi="Times New Roman" w:cs="Times New Roman"/>
          <w:sz w:val="28"/>
          <w:szCs w:val="28"/>
        </w:rPr>
        <w:t xml:space="preserve"> </w:t>
      </w:r>
      <w:r w:rsidR="00DE10ED" w:rsidRPr="00AC4B23">
        <w:rPr>
          <w:rFonts w:ascii="Times New Roman" w:hAnsi="Times New Roman" w:cs="Times New Roman"/>
          <w:sz w:val="28"/>
          <w:szCs w:val="28"/>
        </w:rPr>
        <w:t xml:space="preserve"> и зачастую </w:t>
      </w:r>
      <w:r w:rsidR="00BC7DCE" w:rsidRPr="00AC4B23">
        <w:rPr>
          <w:rFonts w:ascii="Times New Roman" w:hAnsi="Times New Roman" w:cs="Times New Roman"/>
          <w:sz w:val="28"/>
          <w:szCs w:val="28"/>
        </w:rPr>
        <w:t xml:space="preserve"> общение педагогов с родителями строится на взаимных претензиях. Да, трудностей на самом деле в организации общения много: это и непонимание родителями важности режима детского сада, и постоянное его нарушение, отсутствие единства требований в семье и детском саду. Сложно складывается общение с молодыми родителями, а так же с родителями из неблагополучных семей или имеющими проблемы личного характера. Они зачастую относятся к педагогам снисходительно и пренебрежительно, с ними трудно установить контакт, наладить сотрудничество, стать партнерами в общем деле воспитания ребенка. Но многие из них хотели бы общаться с педагогами «на равных», как с коллегами, прийти к доверительному, «душевному» общению. </w:t>
      </w:r>
      <w:r w:rsidR="008716CC" w:rsidRPr="00AC4B23">
        <w:rPr>
          <w:rFonts w:ascii="Times New Roman" w:hAnsi="Times New Roman" w:cs="Times New Roman"/>
          <w:sz w:val="28"/>
          <w:szCs w:val="28"/>
        </w:rPr>
        <w:t xml:space="preserve"> Как же к этому прийти</w:t>
      </w:r>
      <w:r w:rsidR="00BC7DCE" w:rsidRPr="00AC4B23">
        <w:rPr>
          <w:rFonts w:ascii="Times New Roman" w:hAnsi="Times New Roman" w:cs="Times New Roman"/>
          <w:sz w:val="28"/>
          <w:szCs w:val="28"/>
        </w:rPr>
        <w:t>?</w:t>
      </w:r>
    </w:p>
    <w:p w:rsidR="00BC7DCE" w:rsidRPr="00AC4B23" w:rsidRDefault="00BC7DCE" w:rsidP="00BC7DCE">
      <w:pPr>
        <w:rPr>
          <w:rFonts w:ascii="Times New Roman" w:hAnsi="Times New Roman" w:cs="Times New Roman"/>
          <w:sz w:val="28"/>
          <w:szCs w:val="28"/>
        </w:rPr>
      </w:pPr>
    </w:p>
    <w:p w:rsidR="00BC7DCE" w:rsidRPr="00AC4B23" w:rsidRDefault="00BC7DCE" w:rsidP="00871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 xml:space="preserve"> </w:t>
      </w:r>
      <w:r w:rsidR="008716CC" w:rsidRPr="00AC4B23">
        <w:rPr>
          <w:rFonts w:ascii="Times New Roman" w:hAnsi="Times New Roman" w:cs="Times New Roman"/>
          <w:sz w:val="28"/>
          <w:szCs w:val="28"/>
        </w:rPr>
        <w:t>Может быть, просто</w:t>
      </w:r>
      <w:r w:rsidRPr="00AC4B23">
        <w:rPr>
          <w:rFonts w:ascii="Times New Roman" w:hAnsi="Times New Roman" w:cs="Times New Roman"/>
          <w:sz w:val="28"/>
          <w:szCs w:val="28"/>
        </w:rPr>
        <w:t xml:space="preserve"> пойти на контакт, наладить отношения, помочь друг другу, увидеть </w:t>
      </w:r>
      <w:proofErr w:type="gramStart"/>
      <w:r w:rsidRPr="00AC4B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4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B23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AC4B23">
        <w:rPr>
          <w:rFonts w:ascii="Times New Roman" w:hAnsi="Times New Roman" w:cs="Times New Roman"/>
          <w:sz w:val="28"/>
          <w:szCs w:val="28"/>
        </w:rPr>
        <w:t xml:space="preserve"> равного себе партнера, услышать его, признать право другого на иную позицию и понять эту позицию. Общение будет успешным, если оно содержательно, основано на общих и значимых для обеих сторон темах, если каждая из них в процессе общения обогащает свой информационный багаж.</w:t>
      </w:r>
    </w:p>
    <w:p w:rsidR="00021819" w:rsidRPr="00AC4B23" w:rsidRDefault="00021819" w:rsidP="008716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4B23">
        <w:rPr>
          <w:rFonts w:ascii="Times New Roman" w:hAnsi="Times New Roman" w:cs="Times New Roman"/>
          <w:b/>
          <w:sz w:val="28"/>
          <w:szCs w:val="28"/>
        </w:rPr>
        <w:t>Решение педагогических ситуаций.</w:t>
      </w:r>
    </w:p>
    <w:p w:rsidR="00021819" w:rsidRPr="00AC4B23" w:rsidRDefault="00021819" w:rsidP="008716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Цель: игровое моделирование способов поведения педагога в ситуациях разрешения противоречий между воспитателем и родителями.</w:t>
      </w:r>
    </w:p>
    <w:p w:rsidR="00021819" w:rsidRPr="00AC4B23" w:rsidRDefault="00021819" w:rsidP="00021819">
      <w:pPr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rPr>
          <w:rFonts w:ascii="Times New Roman" w:hAnsi="Times New Roman" w:cs="Times New Roman"/>
          <w:i/>
          <w:sz w:val="28"/>
          <w:szCs w:val="28"/>
        </w:rPr>
      </w:pPr>
      <w:r w:rsidRPr="00AC4B23">
        <w:rPr>
          <w:rFonts w:ascii="Times New Roman" w:hAnsi="Times New Roman" w:cs="Times New Roman"/>
          <w:i/>
          <w:sz w:val="28"/>
          <w:szCs w:val="28"/>
        </w:rPr>
        <w:t xml:space="preserve"> Во время сборов на прогулку один из воспитанников вдруг вынул из кармана пальто записку, адресованную воспитателю группы, с просьбой матери не закаливать её ребёнка после дневного сна. Причина не указывалась. Вы выполнили бы просьбу родителя? Какими будут Ваши действия в дальнейшем?</w:t>
      </w:r>
    </w:p>
    <w:p w:rsidR="00021819" w:rsidRPr="00AC4B23" w:rsidRDefault="00021819" w:rsidP="00021819">
      <w:pPr>
        <w:rPr>
          <w:rFonts w:ascii="Times New Roman" w:hAnsi="Times New Roman" w:cs="Times New Roman"/>
          <w:i/>
          <w:sz w:val="28"/>
          <w:szCs w:val="28"/>
        </w:rPr>
      </w:pPr>
    </w:p>
    <w:p w:rsidR="00021819" w:rsidRPr="00AC4B23" w:rsidRDefault="00021819" w:rsidP="00021819">
      <w:pPr>
        <w:rPr>
          <w:rFonts w:ascii="Times New Roman" w:hAnsi="Times New Roman" w:cs="Times New Roman"/>
          <w:i/>
          <w:sz w:val="28"/>
          <w:szCs w:val="28"/>
        </w:rPr>
      </w:pPr>
      <w:r w:rsidRPr="00AC4B23">
        <w:rPr>
          <w:rFonts w:ascii="Times New Roman" w:hAnsi="Times New Roman" w:cs="Times New Roman"/>
          <w:i/>
          <w:sz w:val="28"/>
          <w:szCs w:val="28"/>
        </w:rPr>
        <w:t xml:space="preserve"> Воспитатель решил поговорить с матерью пятилетнего ребёнка по поводу драчливости мальчика. Как Вы начнёте беседу?</w:t>
      </w:r>
    </w:p>
    <w:p w:rsidR="00021819" w:rsidRPr="00AC4B23" w:rsidRDefault="00021819" w:rsidP="00021819">
      <w:pPr>
        <w:rPr>
          <w:rFonts w:ascii="Times New Roman" w:hAnsi="Times New Roman" w:cs="Times New Roman"/>
          <w:i/>
          <w:sz w:val="28"/>
          <w:szCs w:val="28"/>
        </w:rPr>
      </w:pPr>
    </w:p>
    <w:p w:rsidR="00021819" w:rsidRPr="00AC4B23" w:rsidRDefault="00021819" w:rsidP="00021819">
      <w:pPr>
        <w:rPr>
          <w:rFonts w:ascii="Times New Roman" w:hAnsi="Times New Roman" w:cs="Times New Roman"/>
          <w:i/>
          <w:sz w:val="28"/>
          <w:szCs w:val="28"/>
        </w:rPr>
      </w:pPr>
      <w:r w:rsidRPr="00AC4B23">
        <w:rPr>
          <w:rFonts w:ascii="Times New Roman" w:hAnsi="Times New Roman" w:cs="Times New Roman"/>
          <w:i/>
          <w:sz w:val="28"/>
          <w:szCs w:val="28"/>
        </w:rPr>
        <w:t xml:space="preserve"> Воспитатель пригласил всех родителей на субботник, поместив информацию об этом на групповом стенде. Пришло два человека. Воспитатель недоволен. Субботник пришлось перенести. Чем можно объяснить происшедшее? Что предпринять в дальнейшем?</w:t>
      </w:r>
    </w:p>
    <w:p w:rsidR="00021819" w:rsidRPr="00AC4B23" w:rsidRDefault="00021819" w:rsidP="00021819">
      <w:pPr>
        <w:rPr>
          <w:rFonts w:ascii="Times New Roman" w:hAnsi="Times New Roman" w:cs="Times New Roman"/>
          <w:i/>
          <w:sz w:val="28"/>
          <w:szCs w:val="28"/>
        </w:rPr>
      </w:pPr>
    </w:p>
    <w:p w:rsidR="00021819" w:rsidRPr="00AC4B23" w:rsidRDefault="00021819" w:rsidP="00021819">
      <w:pPr>
        <w:rPr>
          <w:rFonts w:ascii="Times New Roman" w:hAnsi="Times New Roman" w:cs="Times New Roman"/>
          <w:i/>
          <w:sz w:val="28"/>
          <w:szCs w:val="28"/>
        </w:rPr>
      </w:pPr>
      <w:r w:rsidRPr="00AC4B23">
        <w:rPr>
          <w:rFonts w:ascii="Times New Roman" w:hAnsi="Times New Roman" w:cs="Times New Roman"/>
          <w:i/>
          <w:sz w:val="28"/>
          <w:szCs w:val="28"/>
        </w:rPr>
        <w:t xml:space="preserve"> Днём к детскому саду подъехала машина с песком для детских песочниц. Песок сгрузили на асфальт недалеко от входа. "Вечером попросите родителей перенести песок",- предложила заведующая педагогам. Как вы будете просить родителей о помощи? А если они станут отказываться, какими будут Ваши действия?</w:t>
      </w:r>
    </w:p>
    <w:p w:rsidR="00021819" w:rsidRPr="00AC4B23" w:rsidRDefault="00021819" w:rsidP="00021819">
      <w:pPr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8716CC" w:rsidP="008716CC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Уважаемые педагоги! Помните</w:t>
      </w:r>
      <w:r w:rsidR="00021819" w:rsidRPr="00AC4B23">
        <w:rPr>
          <w:rFonts w:ascii="Times New Roman" w:hAnsi="Times New Roman" w:cs="Times New Roman"/>
          <w:sz w:val="28"/>
          <w:szCs w:val="28"/>
        </w:rPr>
        <w:t xml:space="preserve">, что в общении существуют свои закономерности. Основа отношения к нам человека закладывается </w:t>
      </w:r>
      <w:proofErr w:type="gramStart"/>
      <w:r w:rsidR="00021819" w:rsidRPr="00AC4B2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021819" w:rsidRPr="00AC4B23">
        <w:rPr>
          <w:rFonts w:ascii="Times New Roman" w:hAnsi="Times New Roman" w:cs="Times New Roman"/>
          <w:sz w:val="28"/>
          <w:szCs w:val="28"/>
        </w:rPr>
        <w:t xml:space="preserve"> 15 секунд! Для того</w:t>
      </w:r>
      <w:proofErr w:type="gramStart"/>
      <w:r w:rsidR="00021819" w:rsidRPr="00AC4B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1819" w:rsidRPr="00AC4B23">
        <w:rPr>
          <w:rFonts w:ascii="Times New Roman" w:hAnsi="Times New Roman" w:cs="Times New Roman"/>
          <w:sz w:val="28"/>
          <w:szCs w:val="28"/>
        </w:rPr>
        <w:t xml:space="preserve"> чтобы благополучно пройти через «минное поле» этих первых секунд, необходимо применить «Правило трех плюсов» (чтобы расположить к себе собеседника нужно дать ему как минимум три психологических плюса.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C4B23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AC4B23">
        <w:rPr>
          <w:rFonts w:ascii="Times New Roman" w:hAnsi="Times New Roman" w:cs="Times New Roman"/>
          <w:sz w:val="28"/>
          <w:szCs w:val="28"/>
        </w:rPr>
        <w:t xml:space="preserve"> универсальные – это: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  <w:r w:rsidRPr="00AC4B23">
        <w:rPr>
          <w:rFonts w:ascii="Times New Roman" w:hAnsi="Times New Roman" w:cs="Times New Roman"/>
          <w:b/>
          <w:sz w:val="28"/>
          <w:szCs w:val="28"/>
        </w:rPr>
        <w:t>Улыбка,</w:t>
      </w:r>
      <w:r w:rsidR="008716CC" w:rsidRPr="00AC4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B23">
        <w:rPr>
          <w:rFonts w:ascii="Times New Roman" w:hAnsi="Times New Roman" w:cs="Times New Roman"/>
          <w:b/>
          <w:sz w:val="28"/>
          <w:szCs w:val="28"/>
        </w:rPr>
        <w:t>имя собеседника</w:t>
      </w:r>
      <w:r w:rsidR="008716CC" w:rsidRPr="00AC4B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C4B23">
        <w:rPr>
          <w:rFonts w:ascii="Times New Roman" w:hAnsi="Times New Roman" w:cs="Times New Roman"/>
          <w:b/>
          <w:sz w:val="28"/>
          <w:szCs w:val="28"/>
        </w:rPr>
        <w:t>комплимент.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8716CC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- Для того чтобы люди хотели с нами общаться, мы сами должны демонстрировать свою готовность общаться с ними. И собеседник должен это видеть. Необходима искренняя, доброжелательная улыбка!</w:t>
      </w:r>
    </w:p>
    <w:p w:rsidR="00021819" w:rsidRPr="00AC4B23" w:rsidRDefault="00021819" w:rsidP="008716CC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8716CC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- Имя человека – это самый сладостный и самый важный для него звук на любом языке. Важно использовать имя-отчество при приветствии. Не просто кивнуть или сказать: «</w:t>
      </w:r>
      <w:proofErr w:type="spellStart"/>
      <w:r w:rsidRPr="00AC4B23">
        <w:rPr>
          <w:rFonts w:ascii="Times New Roman" w:hAnsi="Times New Roman" w:cs="Times New Roman"/>
          <w:sz w:val="28"/>
          <w:szCs w:val="28"/>
        </w:rPr>
        <w:t>Здрась</w:t>
      </w:r>
      <w:proofErr w:type="spellEnd"/>
      <w:r w:rsidRPr="00AC4B23">
        <w:rPr>
          <w:rFonts w:ascii="Times New Roman" w:hAnsi="Times New Roman" w:cs="Times New Roman"/>
          <w:sz w:val="28"/>
          <w:szCs w:val="28"/>
        </w:rPr>
        <w:t>-те!», а «Здравствуйте, Анна Ивановна!».</w:t>
      </w:r>
    </w:p>
    <w:p w:rsidR="00021819" w:rsidRPr="00AC4B23" w:rsidRDefault="00021819" w:rsidP="008716CC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8716CC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Во время конфликтов, желая снять их остроту, люди подсознательно начинают чаще использовать имя своего собеседника (прийти к согласию можно значительно быстрее). Потому что часто нам нужно не столько настоять на своем, сколько увидеть, что люди к нам прислушиваются, услышать при этом свое имя. Зачастую имя бывает решающей каплей, чтобы дело обернулось в нашу пользу.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-</w:t>
      </w:r>
      <w:r w:rsidR="008716CC" w:rsidRPr="00AC4B23">
        <w:rPr>
          <w:rFonts w:ascii="Times New Roman" w:hAnsi="Times New Roman" w:cs="Times New Roman"/>
          <w:sz w:val="28"/>
          <w:szCs w:val="28"/>
        </w:rPr>
        <w:t>Психологи говорят, что в</w:t>
      </w:r>
      <w:r w:rsidRPr="00AC4B23">
        <w:rPr>
          <w:rFonts w:ascii="Times New Roman" w:hAnsi="Times New Roman" w:cs="Times New Roman"/>
          <w:sz w:val="28"/>
          <w:szCs w:val="28"/>
        </w:rPr>
        <w:t xml:space="preserve"> общении наиболее применим косвенный комплимент: мы хвалим не самого человека, а то, что ему дорого: охотнику – ружье, родителю его ребенка.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 xml:space="preserve">Загруженные, усталые после работы родители особенно уязвимы в отношении хорошего и плохого поведения ребенка. Поэтому не стоит акцентировать внимание на </w:t>
      </w:r>
      <w:proofErr w:type="gramStart"/>
      <w:r w:rsidRPr="00AC4B23">
        <w:rPr>
          <w:rFonts w:ascii="Times New Roman" w:hAnsi="Times New Roman" w:cs="Times New Roman"/>
          <w:sz w:val="28"/>
          <w:szCs w:val="28"/>
        </w:rPr>
        <w:t>плохом</w:t>
      </w:r>
      <w:proofErr w:type="gramEnd"/>
      <w:r w:rsidRPr="00AC4B23">
        <w:rPr>
          <w:rFonts w:ascii="Times New Roman" w:hAnsi="Times New Roman" w:cs="Times New Roman"/>
          <w:sz w:val="28"/>
          <w:szCs w:val="28"/>
        </w:rPr>
        <w:t>. Сначала  расска</w:t>
      </w:r>
      <w:r w:rsidR="008716CC" w:rsidRPr="00AC4B23">
        <w:rPr>
          <w:rFonts w:ascii="Times New Roman" w:hAnsi="Times New Roman" w:cs="Times New Roman"/>
          <w:sz w:val="28"/>
          <w:szCs w:val="28"/>
        </w:rPr>
        <w:t>жите</w:t>
      </w:r>
      <w:r w:rsidRPr="00AC4B23">
        <w:rPr>
          <w:rFonts w:ascii="Times New Roman" w:hAnsi="Times New Roman" w:cs="Times New Roman"/>
          <w:sz w:val="28"/>
          <w:szCs w:val="28"/>
        </w:rPr>
        <w:t xml:space="preserve"> об успехах и только в конце тактично можно поведать о проблемных сторонах ребенка.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Кроме этих приемов существуют и другие приемы установления хорошего контакта с собеседником (демонстрация приемов общения совместно с ассистентом):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Одновременно</w:t>
      </w:r>
      <w:r w:rsidRPr="00AC4B23">
        <w:rPr>
          <w:rFonts w:ascii="Times New Roman" w:hAnsi="Times New Roman" w:cs="Times New Roman"/>
          <w:i/>
          <w:sz w:val="28"/>
          <w:szCs w:val="28"/>
        </w:rPr>
        <w:t xml:space="preserve"> с улыбкой необходим доброжелательный, внимательный взгляд</w:t>
      </w:r>
      <w:r w:rsidRPr="00AC4B23">
        <w:rPr>
          <w:rFonts w:ascii="Times New Roman" w:hAnsi="Times New Roman" w:cs="Times New Roman"/>
          <w:sz w:val="28"/>
          <w:szCs w:val="28"/>
        </w:rPr>
        <w:t xml:space="preserve"> (контакт глаз). Но не  «сверлит</w:t>
      </w:r>
      <w:r w:rsidR="008716CC" w:rsidRPr="00AC4B23">
        <w:rPr>
          <w:rFonts w:ascii="Times New Roman" w:hAnsi="Times New Roman" w:cs="Times New Roman"/>
          <w:sz w:val="28"/>
          <w:szCs w:val="28"/>
        </w:rPr>
        <w:t>е</w:t>
      </w:r>
      <w:r w:rsidRPr="00AC4B23">
        <w:rPr>
          <w:rFonts w:ascii="Times New Roman" w:hAnsi="Times New Roman" w:cs="Times New Roman"/>
          <w:sz w:val="28"/>
          <w:szCs w:val="28"/>
        </w:rPr>
        <w:t>» собеседника взглядом.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lastRenderedPageBreak/>
        <w:t>Короткая дистанция и удобное расположение (от 50 см до 1,5 м).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 «ближе». Но не переступать «границы» личного пространства собеседника!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i/>
          <w:sz w:val="28"/>
          <w:szCs w:val="28"/>
        </w:rPr>
        <w:t>Убрать барьеры</w:t>
      </w:r>
      <w:r w:rsidRPr="00AC4B23">
        <w:rPr>
          <w:rFonts w:ascii="Times New Roman" w:hAnsi="Times New Roman" w:cs="Times New Roman"/>
          <w:sz w:val="28"/>
          <w:szCs w:val="28"/>
        </w:rPr>
        <w:t>, «увеличивающие» расстояние в нашем восприятии в общении (стол, книга, лист бумаги в руках).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i/>
          <w:sz w:val="28"/>
          <w:szCs w:val="28"/>
        </w:rPr>
        <w:t>Использовать по ходу разговора открытые жесты</w:t>
      </w:r>
      <w:r w:rsidRPr="00AC4B23">
        <w:rPr>
          <w:rFonts w:ascii="Times New Roman" w:hAnsi="Times New Roman" w:cs="Times New Roman"/>
          <w:sz w:val="28"/>
          <w:szCs w:val="28"/>
        </w:rPr>
        <w:t>, не скрещивать перед собой руки, ноги.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AC4B23">
        <w:rPr>
          <w:rFonts w:ascii="Times New Roman" w:hAnsi="Times New Roman" w:cs="Times New Roman"/>
          <w:i/>
          <w:sz w:val="28"/>
          <w:szCs w:val="28"/>
        </w:rPr>
        <w:t>прием присоединения, т.е. найти общее «Я»:</w:t>
      </w:r>
      <w:r w:rsidRPr="00AC4B23">
        <w:rPr>
          <w:rFonts w:ascii="Times New Roman" w:hAnsi="Times New Roman" w:cs="Times New Roman"/>
          <w:sz w:val="28"/>
          <w:szCs w:val="28"/>
        </w:rPr>
        <w:t xml:space="preserve"> «Я сам такой же, у меня то же самое!». Как можно реже употреблять местоимение «Вы…» (Вы сделайте то-то!», «Вы должны это…!») Чаще говорить; «Мы»: «Мы все заинтересованы, чтобы наши дети были здоровы, умели…, знали…!», «Нас всех беспокоит, что дети…», «Наши дети…», «Нас объединяет общее дело – это воспитание наших с </w:t>
      </w:r>
      <w:proofErr w:type="spellStart"/>
      <w:r w:rsidRPr="00AC4B23">
        <w:rPr>
          <w:rFonts w:ascii="Times New Roman" w:hAnsi="Times New Roman" w:cs="Times New Roman"/>
          <w:sz w:val="28"/>
          <w:szCs w:val="28"/>
        </w:rPr>
        <w:t>вамидетей</w:t>
      </w:r>
      <w:proofErr w:type="spellEnd"/>
      <w:r w:rsidRPr="00AC4B23">
        <w:rPr>
          <w:rFonts w:ascii="Times New Roman" w:hAnsi="Times New Roman" w:cs="Times New Roman"/>
          <w:sz w:val="28"/>
          <w:szCs w:val="28"/>
        </w:rPr>
        <w:t>!»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Вот самые основные правила установления хорошего личностного контакта и построения эффективного общения и взаимодействия с родителями.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  <w:r w:rsidRPr="00AC4B23">
        <w:rPr>
          <w:rFonts w:ascii="Times New Roman" w:hAnsi="Times New Roman" w:cs="Times New Roman"/>
          <w:b/>
          <w:sz w:val="28"/>
          <w:szCs w:val="28"/>
        </w:rPr>
        <w:t>Игра «Тренировка интонации».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Цель: осознание значения интонации для достижения цели воздействия воспитателя в общении с родителями. (5 мин) (Участники разделены на два круга)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8716CC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 xml:space="preserve">А сейчас, уважаемые педагоги, </w:t>
      </w:r>
      <w:proofErr w:type="spellStart"/>
      <w:r w:rsidRPr="00AC4B23">
        <w:rPr>
          <w:rFonts w:ascii="Times New Roman" w:hAnsi="Times New Roman" w:cs="Times New Roman"/>
          <w:sz w:val="28"/>
          <w:szCs w:val="28"/>
        </w:rPr>
        <w:t>п</w:t>
      </w:r>
      <w:r w:rsidR="00021819" w:rsidRPr="00AC4B23">
        <w:rPr>
          <w:rFonts w:ascii="Times New Roman" w:hAnsi="Times New Roman" w:cs="Times New Roman"/>
          <w:sz w:val="28"/>
          <w:szCs w:val="28"/>
        </w:rPr>
        <w:t>роизнес</w:t>
      </w:r>
      <w:r w:rsidRPr="00AC4B23">
        <w:rPr>
          <w:rFonts w:ascii="Times New Roman" w:hAnsi="Times New Roman" w:cs="Times New Roman"/>
          <w:sz w:val="28"/>
          <w:szCs w:val="28"/>
        </w:rPr>
        <w:t>и</w:t>
      </w:r>
      <w:r w:rsidR="00021819" w:rsidRPr="00AC4B2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021819" w:rsidRPr="00AC4B23">
        <w:rPr>
          <w:rFonts w:ascii="Times New Roman" w:hAnsi="Times New Roman" w:cs="Times New Roman"/>
          <w:sz w:val="28"/>
          <w:szCs w:val="28"/>
        </w:rPr>
        <w:t xml:space="preserve"> фразы: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-Мне не безразличны успехи Вашего ребенка (первый круг)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-Мне хотелось бы большей откровенности в нашем разговоре (второй круг).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 xml:space="preserve">Произнести эти фразы с оттенками иронии, упрёка, безразличия, требовательности, доброжелательности (интонации обозначены на карточках). По окончании произнесения участники сообщают, удалось, ли на их взгляд, достичь </w:t>
      </w:r>
      <w:proofErr w:type="gramStart"/>
      <w:r w:rsidRPr="00AC4B23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AC4B23">
        <w:rPr>
          <w:rFonts w:ascii="Times New Roman" w:hAnsi="Times New Roman" w:cs="Times New Roman"/>
          <w:sz w:val="28"/>
          <w:szCs w:val="28"/>
        </w:rPr>
        <w:t xml:space="preserve"> воздействия; </w:t>
      </w:r>
      <w:proofErr w:type="gramStart"/>
      <w:r w:rsidRPr="00AC4B23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AC4B23">
        <w:rPr>
          <w:rFonts w:ascii="Times New Roman" w:hAnsi="Times New Roman" w:cs="Times New Roman"/>
          <w:sz w:val="28"/>
          <w:szCs w:val="28"/>
        </w:rPr>
        <w:t xml:space="preserve"> интонация наиболее приемлема в общении с родителями.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  <w:r w:rsidRPr="00AC4B23">
        <w:rPr>
          <w:rFonts w:ascii="Times New Roman" w:hAnsi="Times New Roman" w:cs="Times New Roman"/>
          <w:b/>
          <w:sz w:val="28"/>
          <w:szCs w:val="28"/>
        </w:rPr>
        <w:t>Игра «Волшебная шляпа».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Цель: упражнение воспитателей в высказывании комплимента родителям. (5 мин) (Участники остаются в тех же кругах)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8716CC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Уважаемые педагоги, п</w:t>
      </w:r>
      <w:r w:rsidR="00021819" w:rsidRPr="00AC4B23">
        <w:rPr>
          <w:rFonts w:ascii="Times New Roman" w:hAnsi="Times New Roman" w:cs="Times New Roman"/>
          <w:sz w:val="28"/>
          <w:szCs w:val="28"/>
        </w:rPr>
        <w:t xml:space="preserve">ока звучит музыка, передаём шляпу по кругу, когда музыка останавливается, тот, у кого она осталась, одевает её на себя и говорит комплимент любому, стоящему в круге. Это может быть и поверхностный комплимент, касающийся одежды, украшений, внешности, а так же можно сказать что-либо положительное о «ребёнке». Тот «родитель», которому адресован «комплимент», должен принять его сказав: «Спасибо, мне очень </w:t>
      </w:r>
      <w:proofErr w:type="spellStart"/>
      <w:r w:rsidR="00021819" w:rsidRPr="00AC4B23">
        <w:rPr>
          <w:rFonts w:ascii="Times New Roman" w:hAnsi="Times New Roman" w:cs="Times New Roman"/>
          <w:sz w:val="28"/>
          <w:szCs w:val="28"/>
        </w:rPr>
        <w:t>приятно</w:t>
      </w:r>
      <w:proofErr w:type="gramStart"/>
      <w:r w:rsidR="00021819" w:rsidRPr="00AC4B23">
        <w:rPr>
          <w:rFonts w:ascii="Times New Roman" w:hAnsi="Times New Roman" w:cs="Times New Roman"/>
          <w:sz w:val="28"/>
          <w:szCs w:val="28"/>
        </w:rPr>
        <w:t>!Д</w:t>
      </w:r>
      <w:proofErr w:type="gramEnd"/>
      <w:r w:rsidR="00021819" w:rsidRPr="00AC4B2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C4B23">
        <w:rPr>
          <w:rFonts w:ascii="Times New Roman" w:hAnsi="Times New Roman" w:cs="Times New Roman"/>
          <w:sz w:val="28"/>
          <w:szCs w:val="28"/>
        </w:rPr>
        <w:t>,</w:t>
      </w:r>
      <w:r w:rsidR="00021819" w:rsidRPr="00AC4B23">
        <w:rPr>
          <w:rFonts w:ascii="Times New Roman" w:hAnsi="Times New Roman" w:cs="Times New Roman"/>
          <w:sz w:val="28"/>
          <w:szCs w:val="28"/>
        </w:rPr>
        <w:t xml:space="preserve"> мне это в себе тоже очень нравится!».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8716CC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 xml:space="preserve">Все мы  с вами знаем, как </w:t>
      </w:r>
      <w:r w:rsidR="00021819" w:rsidRPr="00AC4B23">
        <w:rPr>
          <w:rFonts w:ascii="Times New Roman" w:hAnsi="Times New Roman" w:cs="Times New Roman"/>
          <w:sz w:val="28"/>
          <w:szCs w:val="28"/>
        </w:rPr>
        <w:t xml:space="preserve"> нелегко беседовать с так называемыми «трудными» родителями.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- Каких родителей можно назвать «трудн</w:t>
      </w:r>
      <w:r w:rsidR="008716CC" w:rsidRPr="00AC4B23">
        <w:rPr>
          <w:rFonts w:ascii="Times New Roman" w:hAnsi="Times New Roman" w:cs="Times New Roman"/>
          <w:sz w:val="28"/>
          <w:szCs w:val="28"/>
        </w:rPr>
        <w:t xml:space="preserve">ыми»? 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«Трудные» родители: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·Агрессивные, конфликтные, демонстрирующие наступающую позицию, они стремятся оправдать собственное невмешательство, родительское бессилие в воспитании своего ребенка: «Мы заняты на работе, у нас нет времени, чтобы заниматься ребенком!»; «Вы же воспитатели, педагоги, это Ваша обязанность учить и воспитывать детей!».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·Родители в позиции растерянности и беспомощности, которые постоянно жалуются педагогу, просят о помощи: «Ребенок нас не слушает, мы не знаем что делать, помогите нам!».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Начинающему, неопытному специалисту трудно сохранить свою самостоятельность и избежать «</w:t>
      </w:r>
      <w:proofErr w:type="spellStart"/>
      <w:r w:rsidRPr="00AC4B23">
        <w:rPr>
          <w:rFonts w:ascii="Times New Roman" w:hAnsi="Times New Roman" w:cs="Times New Roman"/>
          <w:sz w:val="28"/>
          <w:szCs w:val="28"/>
        </w:rPr>
        <w:t>подыгрывания</w:t>
      </w:r>
      <w:proofErr w:type="spellEnd"/>
      <w:r w:rsidRPr="00AC4B23">
        <w:rPr>
          <w:rFonts w:ascii="Times New Roman" w:hAnsi="Times New Roman" w:cs="Times New Roman"/>
          <w:sz w:val="28"/>
          <w:szCs w:val="28"/>
        </w:rPr>
        <w:t>» такому родителю, который подавляет и манипулирует, играя на сочувствии и неуверенности, и конструктивный разговор становится невозможным.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8716CC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Помните, о</w:t>
      </w:r>
      <w:r w:rsidR="00021819" w:rsidRPr="00AC4B23">
        <w:rPr>
          <w:rFonts w:ascii="Times New Roman" w:hAnsi="Times New Roman" w:cs="Times New Roman"/>
          <w:sz w:val="28"/>
          <w:szCs w:val="28"/>
        </w:rPr>
        <w:t>сновная цель общения педагога с родителями – объединение совместных усилий для решения конкретной проблемы ребенка (н</w:t>
      </w:r>
      <w:r w:rsidRPr="00AC4B23">
        <w:rPr>
          <w:rFonts w:ascii="Times New Roman" w:hAnsi="Times New Roman" w:cs="Times New Roman"/>
          <w:sz w:val="28"/>
          <w:szCs w:val="28"/>
        </w:rPr>
        <w:t>апример</w:t>
      </w:r>
      <w:r w:rsidR="00021819" w:rsidRPr="00AC4B23">
        <w:rPr>
          <w:rFonts w:ascii="Times New Roman" w:hAnsi="Times New Roman" w:cs="Times New Roman"/>
          <w:sz w:val="28"/>
          <w:szCs w:val="28"/>
        </w:rPr>
        <w:t>, отставание по программе, плохое поведение).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BD33E9" w:rsidP="008716CC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lastRenderedPageBreak/>
        <w:t>Вначале с та</w:t>
      </w:r>
      <w:r w:rsidR="00021819" w:rsidRPr="00AC4B23">
        <w:rPr>
          <w:rFonts w:ascii="Times New Roman" w:hAnsi="Times New Roman" w:cs="Times New Roman"/>
          <w:sz w:val="28"/>
          <w:szCs w:val="28"/>
        </w:rPr>
        <w:t>ким</w:t>
      </w:r>
      <w:r w:rsidRPr="00AC4B23">
        <w:rPr>
          <w:rFonts w:ascii="Times New Roman" w:hAnsi="Times New Roman" w:cs="Times New Roman"/>
          <w:sz w:val="28"/>
          <w:szCs w:val="28"/>
        </w:rPr>
        <w:t>и родителями, необходимо сохраня</w:t>
      </w:r>
      <w:r w:rsidR="00021819" w:rsidRPr="00AC4B23">
        <w:rPr>
          <w:rFonts w:ascii="Times New Roman" w:hAnsi="Times New Roman" w:cs="Times New Roman"/>
          <w:sz w:val="28"/>
          <w:szCs w:val="28"/>
        </w:rPr>
        <w:t>ть эмоциональную отстраненность и поддерживать в себе спокойный и охлажденный нейтралитет, т.е. не позволить себе зарядится отрицательными эмоциями этого родителя. Как показывает опыт, необходимо «продержаться» примерно 10-15 минут, пока родитель в форме монолога будет высказывать свои претензии или жаловаться на свою беспомощность. В случае</w:t>
      </w:r>
      <w:r w:rsidRPr="00AC4B23">
        <w:rPr>
          <w:rFonts w:ascii="Times New Roman" w:hAnsi="Times New Roman" w:cs="Times New Roman"/>
          <w:sz w:val="28"/>
          <w:szCs w:val="28"/>
        </w:rPr>
        <w:t xml:space="preserve"> </w:t>
      </w:r>
      <w:r w:rsidR="00021819" w:rsidRPr="00AC4B23">
        <w:rPr>
          <w:rFonts w:ascii="Times New Roman" w:hAnsi="Times New Roman" w:cs="Times New Roman"/>
          <w:sz w:val="28"/>
          <w:szCs w:val="28"/>
        </w:rPr>
        <w:t>с «агрессивным» родителем, нужно стараться выслушивать молча, оставаться спокойной, уверенной в себе, не теряя вежливой доброжелательности. А в случае с «жалующимся» родителем, спокойно киваем собеседнику головой, вставляем нейтральные фразы: «Я Вас слушаю», «Я Вас понимаю…», «Успокойтесь».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Почувствовав нашу нейтральную позицию и эмоциональную отстраненность, родитель начнёт «остывать», его эмоции начнут иссекать и гаснуть. В конце концов, он успокоится, в нем будет формироваться психологическая готовность к конструктивному разговору с нами.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  <w:r w:rsidRPr="00AC4B23">
        <w:rPr>
          <w:rFonts w:ascii="Times New Roman" w:hAnsi="Times New Roman" w:cs="Times New Roman"/>
          <w:b/>
          <w:sz w:val="28"/>
          <w:szCs w:val="28"/>
        </w:rPr>
        <w:t>Упражнение «Резервуар».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Цель: приобретение навыка сохранения спокойствия в напряженной ситуации. (5 мин)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8716CC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 xml:space="preserve">Данное упражнение поможет вам </w:t>
      </w:r>
      <w:r w:rsidR="00021819" w:rsidRPr="00AC4B23">
        <w:rPr>
          <w:rFonts w:ascii="Times New Roman" w:hAnsi="Times New Roman" w:cs="Times New Roman"/>
          <w:sz w:val="28"/>
          <w:szCs w:val="28"/>
        </w:rPr>
        <w:t xml:space="preserve"> настроиться на неприятную беседу и продержаться первые 10 минут.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BD33E9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Инструкция: Закройте глаза. Представьте или вспомните ситуацию неприятной беседы с конфликтным, «эмоционально заряженным» родителем. Примите на себя роль «пустой формы», резервуара или кувшина, в который Ваш собеседник «вливает», «закладывает» свои обвинительные слова, мысли, чувства. Постарайтесь ощутить внутреннее состояние «резервуара». Вы – просто форма, Вы не реагируете на внешние воздействия, а только принимаете их в своё внутреннее пространство, оставаясь холодным и нейтральным. Вас как бы нет в реальности, есть только пустая форма.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Потренируйтесь 2-3 раза перед началом беседы, и все будет легко получаться. Когда Вы будете уверены, что сформировали внутреннее состояние «резервуара», вступайте в диалог с собеседником.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Вторая фаза беседы с родителем – конструктивный диалог, обсуждение вариантов решения проблем.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Чтобы избежать противостояния с родителями: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·необходимо проявлять сдержанную доброжелательность и открытость;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·подчеркнуть значимость родителей в воспитании собственного ребенка;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·показать родителю свою положительную настроенность по отношению к его ребенку. Когда родитель увидит и почувствует, что педагог заботится о благополучии его ребенка, он перестанет прибегать к «психологической» защите и проявит готовность к сотрудничеству.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·Не надо стремиться, во что бы то ни стало отстаивать свою позицию, навязывать своё мнение родителям (давление приводит к протесту).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>·Обсуждайте проблему, а не личные качества ребенка и его родителей.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BD33E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 xml:space="preserve">·Нужно выразить уверенность в том, что если будут организованы совместные усилия семьи и педагогов детского сада, то существующая воспитательная проблема будет успешно решена. </w:t>
      </w:r>
    </w:p>
    <w:p w:rsidR="00021819" w:rsidRPr="00AC4B23" w:rsidRDefault="00021819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 xml:space="preserve">«Мы вместе против проблемы, а не </w:t>
      </w:r>
      <w:proofErr w:type="gramStart"/>
      <w:r w:rsidRPr="00AC4B23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AC4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B23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AC4B23">
        <w:rPr>
          <w:rFonts w:ascii="Times New Roman" w:hAnsi="Times New Roman" w:cs="Times New Roman"/>
          <w:sz w:val="28"/>
          <w:szCs w:val="28"/>
        </w:rPr>
        <w:t xml:space="preserve"> друга».</w:t>
      </w:r>
    </w:p>
    <w:p w:rsidR="00BC7DCE" w:rsidRPr="00AC4B23" w:rsidRDefault="00BC7DCE" w:rsidP="00BC7DCE">
      <w:pPr>
        <w:pStyle w:val="Style6"/>
        <w:widowControl/>
        <w:spacing w:before="173" w:line="36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C618BC" w:rsidRPr="00AC4B23" w:rsidRDefault="00C618BC">
      <w:pPr>
        <w:tabs>
          <w:tab w:val="left" w:pos="4395"/>
        </w:tabs>
        <w:spacing w:line="36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C618BC" w:rsidRPr="00AC4B23" w:rsidRDefault="00C618BC" w:rsidP="00C618BC">
      <w:pPr>
        <w:rPr>
          <w:rFonts w:ascii="Times New Roman" w:hAnsi="Times New Roman" w:cs="Times New Roman"/>
          <w:sz w:val="28"/>
          <w:szCs w:val="28"/>
        </w:rPr>
      </w:pPr>
    </w:p>
    <w:p w:rsidR="00C618BC" w:rsidRPr="00AC4B23" w:rsidRDefault="00C618BC" w:rsidP="00C618BC">
      <w:pPr>
        <w:rPr>
          <w:rFonts w:ascii="Times New Roman" w:hAnsi="Times New Roman" w:cs="Times New Roman"/>
          <w:sz w:val="28"/>
          <w:szCs w:val="28"/>
        </w:rPr>
      </w:pPr>
    </w:p>
    <w:p w:rsidR="00C618BC" w:rsidRPr="00AC4B23" w:rsidRDefault="00C618BC" w:rsidP="00BC7DCE">
      <w:pPr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ab/>
      </w:r>
    </w:p>
    <w:p w:rsidR="00C618BC" w:rsidRPr="00AC4B23" w:rsidRDefault="00C618BC" w:rsidP="00C618BC">
      <w:pPr>
        <w:rPr>
          <w:rFonts w:ascii="Times New Roman" w:hAnsi="Times New Roman" w:cs="Times New Roman"/>
          <w:sz w:val="28"/>
          <w:szCs w:val="28"/>
        </w:rPr>
      </w:pPr>
    </w:p>
    <w:p w:rsidR="007F03C2" w:rsidRPr="00AC4B23" w:rsidRDefault="00C618BC" w:rsidP="00021819">
      <w:pPr>
        <w:rPr>
          <w:rFonts w:ascii="Times New Roman" w:hAnsi="Times New Roman" w:cs="Times New Roman"/>
          <w:sz w:val="28"/>
          <w:szCs w:val="28"/>
        </w:rPr>
      </w:pPr>
      <w:r w:rsidRPr="00AC4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C2" w:rsidRPr="00AC4B23" w:rsidRDefault="007F03C2" w:rsidP="007F03C2">
      <w:pPr>
        <w:rPr>
          <w:rFonts w:ascii="Times New Roman" w:hAnsi="Times New Roman" w:cs="Times New Roman"/>
          <w:sz w:val="28"/>
          <w:szCs w:val="28"/>
        </w:rPr>
      </w:pPr>
    </w:p>
    <w:p w:rsidR="007F03C2" w:rsidRPr="00AC4B23" w:rsidRDefault="007F03C2" w:rsidP="007F03C2">
      <w:pPr>
        <w:rPr>
          <w:rFonts w:ascii="Times New Roman" w:hAnsi="Times New Roman" w:cs="Times New Roman"/>
          <w:sz w:val="28"/>
          <w:szCs w:val="28"/>
        </w:rPr>
      </w:pPr>
    </w:p>
    <w:p w:rsidR="007F03C2" w:rsidRPr="007462FA" w:rsidRDefault="007F03C2" w:rsidP="007F03C2">
      <w:pPr>
        <w:rPr>
          <w:rFonts w:ascii="Times New Roman" w:hAnsi="Times New Roman" w:cs="Times New Roman"/>
          <w:sz w:val="28"/>
          <w:szCs w:val="28"/>
        </w:rPr>
      </w:pPr>
    </w:p>
    <w:p w:rsidR="007F03C2" w:rsidRPr="007F03C2" w:rsidRDefault="007F03C2" w:rsidP="000218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03C2" w:rsidRPr="007F03C2" w:rsidRDefault="007F03C2" w:rsidP="007F03C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7F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C2" w:rsidRPr="007F03C2" w:rsidRDefault="007F03C2" w:rsidP="007F03C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sectPr w:rsidR="007F03C2" w:rsidRPr="007F03C2" w:rsidSect="00AC4B23">
      <w:type w:val="continuous"/>
      <w:pgSz w:w="16837" w:h="23810"/>
      <w:pgMar w:top="567" w:right="567" w:bottom="1134" w:left="851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A7" w:rsidRDefault="007A2EA7">
      <w:r>
        <w:separator/>
      </w:r>
    </w:p>
  </w:endnote>
  <w:endnote w:type="continuationSeparator" w:id="0">
    <w:p w:rsidR="007A2EA7" w:rsidRDefault="007A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A7" w:rsidRDefault="007A2EA7">
      <w:r>
        <w:separator/>
      </w:r>
    </w:p>
  </w:footnote>
  <w:footnote w:type="continuationSeparator" w:id="0">
    <w:p w:rsidR="007A2EA7" w:rsidRDefault="007A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A0823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D678E"/>
    <w:rsid w:val="00021819"/>
    <w:rsid w:val="000615D1"/>
    <w:rsid w:val="000D678E"/>
    <w:rsid w:val="000E0E19"/>
    <w:rsid w:val="004E5197"/>
    <w:rsid w:val="004F3690"/>
    <w:rsid w:val="00597A24"/>
    <w:rsid w:val="006E35EB"/>
    <w:rsid w:val="007462FA"/>
    <w:rsid w:val="0076347F"/>
    <w:rsid w:val="007A2EA7"/>
    <w:rsid w:val="007F03C2"/>
    <w:rsid w:val="008716CC"/>
    <w:rsid w:val="00A5664E"/>
    <w:rsid w:val="00AC4B23"/>
    <w:rsid w:val="00B97303"/>
    <w:rsid w:val="00BC7DCE"/>
    <w:rsid w:val="00BD33E9"/>
    <w:rsid w:val="00C618BC"/>
    <w:rsid w:val="00CF1C35"/>
    <w:rsid w:val="00D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EB"/>
    <w:pPr>
      <w:widowControl w:val="0"/>
      <w:autoSpaceDE w:val="0"/>
      <w:autoSpaceDN w:val="0"/>
      <w:adjustRightInd w:val="0"/>
      <w:spacing w:after="0" w:line="240" w:lineRule="auto"/>
    </w:pPr>
    <w:rPr>
      <w:rFonts w:hAnsi="Century Goth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35EB"/>
  </w:style>
  <w:style w:type="paragraph" w:customStyle="1" w:styleId="Style2">
    <w:name w:val="Style2"/>
    <w:basedOn w:val="a"/>
    <w:uiPriority w:val="99"/>
    <w:rsid w:val="006E35EB"/>
  </w:style>
  <w:style w:type="paragraph" w:customStyle="1" w:styleId="Style3">
    <w:name w:val="Style3"/>
    <w:basedOn w:val="a"/>
    <w:uiPriority w:val="99"/>
    <w:rsid w:val="006E35EB"/>
    <w:pPr>
      <w:spacing w:line="115" w:lineRule="exact"/>
      <w:jc w:val="both"/>
    </w:pPr>
  </w:style>
  <w:style w:type="paragraph" w:customStyle="1" w:styleId="Style4">
    <w:name w:val="Style4"/>
    <w:basedOn w:val="a"/>
    <w:uiPriority w:val="99"/>
    <w:rsid w:val="006E35EB"/>
    <w:pPr>
      <w:spacing w:line="127" w:lineRule="exact"/>
      <w:jc w:val="both"/>
    </w:pPr>
  </w:style>
  <w:style w:type="paragraph" w:customStyle="1" w:styleId="Style5">
    <w:name w:val="Style5"/>
    <w:basedOn w:val="a"/>
    <w:uiPriority w:val="99"/>
    <w:rsid w:val="006E35EB"/>
  </w:style>
  <w:style w:type="paragraph" w:customStyle="1" w:styleId="Style6">
    <w:name w:val="Style6"/>
    <w:basedOn w:val="a"/>
    <w:uiPriority w:val="99"/>
    <w:rsid w:val="006E35EB"/>
    <w:pPr>
      <w:spacing w:line="179" w:lineRule="exact"/>
    </w:pPr>
  </w:style>
  <w:style w:type="paragraph" w:customStyle="1" w:styleId="Style7">
    <w:name w:val="Style7"/>
    <w:basedOn w:val="a"/>
    <w:uiPriority w:val="99"/>
    <w:rsid w:val="006E35EB"/>
  </w:style>
  <w:style w:type="paragraph" w:customStyle="1" w:styleId="Style8">
    <w:name w:val="Style8"/>
    <w:basedOn w:val="a"/>
    <w:uiPriority w:val="99"/>
    <w:rsid w:val="006E35EB"/>
  </w:style>
  <w:style w:type="paragraph" w:customStyle="1" w:styleId="Style9">
    <w:name w:val="Style9"/>
    <w:basedOn w:val="a"/>
    <w:uiPriority w:val="99"/>
    <w:rsid w:val="006E35EB"/>
    <w:pPr>
      <w:spacing w:line="139" w:lineRule="exact"/>
      <w:jc w:val="both"/>
    </w:pPr>
  </w:style>
  <w:style w:type="paragraph" w:customStyle="1" w:styleId="Style10">
    <w:name w:val="Style10"/>
    <w:basedOn w:val="a"/>
    <w:uiPriority w:val="99"/>
    <w:rsid w:val="006E35EB"/>
    <w:pPr>
      <w:spacing w:line="235" w:lineRule="exact"/>
      <w:ind w:firstLine="451"/>
      <w:jc w:val="both"/>
    </w:pPr>
  </w:style>
  <w:style w:type="paragraph" w:customStyle="1" w:styleId="Style11">
    <w:name w:val="Style11"/>
    <w:basedOn w:val="a"/>
    <w:uiPriority w:val="99"/>
    <w:rsid w:val="006E35EB"/>
  </w:style>
  <w:style w:type="paragraph" w:customStyle="1" w:styleId="Style12">
    <w:name w:val="Style12"/>
    <w:basedOn w:val="a"/>
    <w:uiPriority w:val="99"/>
    <w:rsid w:val="006E35EB"/>
    <w:pPr>
      <w:spacing w:line="261" w:lineRule="exact"/>
    </w:pPr>
  </w:style>
  <w:style w:type="paragraph" w:customStyle="1" w:styleId="Style13">
    <w:name w:val="Style13"/>
    <w:basedOn w:val="a"/>
    <w:uiPriority w:val="99"/>
    <w:rsid w:val="006E35EB"/>
    <w:pPr>
      <w:spacing w:line="182" w:lineRule="exact"/>
      <w:jc w:val="both"/>
    </w:pPr>
  </w:style>
  <w:style w:type="paragraph" w:customStyle="1" w:styleId="Style14">
    <w:name w:val="Style14"/>
    <w:basedOn w:val="a"/>
    <w:uiPriority w:val="99"/>
    <w:rsid w:val="006E35EB"/>
  </w:style>
  <w:style w:type="paragraph" w:customStyle="1" w:styleId="Style15">
    <w:name w:val="Style15"/>
    <w:basedOn w:val="a"/>
    <w:uiPriority w:val="99"/>
    <w:rsid w:val="006E35EB"/>
  </w:style>
  <w:style w:type="paragraph" w:customStyle="1" w:styleId="Style16">
    <w:name w:val="Style16"/>
    <w:basedOn w:val="a"/>
    <w:uiPriority w:val="99"/>
    <w:rsid w:val="006E35EB"/>
  </w:style>
  <w:style w:type="paragraph" w:customStyle="1" w:styleId="Style17">
    <w:name w:val="Style17"/>
    <w:basedOn w:val="a"/>
    <w:uiPriority w:val="99"/>
    <w:rsid w:val="006E35EB"/>
    <w:pPr>
      <w:spacing w:line="173" w:lineRule="exact"/>
      <w:jc w:val="both"/>
    </w:pPr>
  </w:style>
  <w:style w:type="paragraph" w:customStyle="1" w:styleId="Style18">
    <w:name w:val="Style18"/>
    <w:basedOn w:val="a"/>
    <w:uiPriority w:val="99"/>
    <w:rsid w:val="006E35EB"/>
  </w:style>
  <w:style w:type="paragraph" w:customStyle="1" w:styleId="Style19">
    <w:name w:val="Style19"/>
    <w:basedOn w:val="a"/>
    <w:uiPriority w:val="99"/>
    <w:rsid w:val="006E35EB"/>
    <w:pPr>
      <w:spacing w:line="86" w:lineRule="exact"/>
      <w:jc w:val="both"/>
    </w:pPr>
  </w:style>
  <w:style w:type="paragraph" w:customStyle="1" w:styleId="Style20">
    <w:name w:val="Style20"/>
    <w:basedOn w:val="a"/>
    <w:uiPriority w:val="99"/>
    <w:rsid w:val="006E35EB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6E35EB"/>
    <w:pPr>
      <w:spacing w:line="168" w:lineRule="exact"/>
      <w:jc w:val="both"/>
    </w:pPr>
  </w:style>
  <w:style w:type="paragraph" w:customStyle="1" w:styleId="Style22">
    <w:name w:val="Style22"/>
    <w:basedOn w:val="a"/>
    <w:uiPriority w:val="99"/>
    <w:rsid w:val="006E35EB"/>
    <w:pPr>
      <w:spacing w:line="389" w:lineRule="exact"/>
    </w:pPr>
  </w:style>
  <w:style w:type="character" w:customStyle="1" w:styleId="FontStyle24">
    <w:name w:val="Font Style24"/>
    <w:basedOn w:val="a0"/>
    <w:uiPriority w:val="99"/>
    <w:rsid w:val="006E35EB"/>
    <w:rPr>
      <w:rFonts w:ascii="Century Gothic" w:hAnsi="Century Gothic" w:cs="Century Gothic"/>
      <w:b/>
      <w:bCs/>
      <w:sz w:val="52"/>
      <w:szCs w:val="52"/>
    </w:rPr>
  </w:style>
  <w:style w:type="character" w:customStyle="1" w:styleId="FontStyle25">
    <w:name w:val="Font Style25"/>
    <w:basedOn w:val="a0"/>
    <w:uiPriority w:val="99"/>
    <w:rsid w:val="006E35EB"/>
    <w:rPr>
      <w:rFonts w:ascii="Georgia" w:hAnsi="Georgia" w:cs="Georgia"/>
      <w:b/>
      <w:bCs/>
      <w:sz w:val="12"/>
      <w:szCs w:val="12"/>
    </w:rPr>
  </w:style>
  <w:style w:type="character" w:customStyle="1" w:styleId="FontStyle26">
    <w:name w:val="Font Style26"/>
    <w:basedOn w:val="a0"/>
    <w:uiPriority w:val="99"/>
    <w:rsid w:val="006E35E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6E35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6E35E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a0"/>
    <w:uiPriority w:val="99"/>
    <w:rsid w:val="006E35EB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FontStyle30">
    <w:name w:val="Font Style30"/>
    <w:basedOn w:val="a0"/>
    <w:uiPriority w:val="99"/>
    <w:rsid w:val="006E35EB"/>
    <w:rPr>
      <w:rFonts w:ascii="Cambria" w:hAnsi="Cambria" w:cs="Cambria"/>
      <w:sz w:val="30"/>
      <w:szCs w:val="30"/>
    </w:rPr>
  </w:style>
  <w:style w:type="character" w:customStyle="1" w:styleId="FontStyle31">
    <w:name w:val="Font Style31"/>
    <w:basedOn w:val="a0"/>
    <w:uiPriority w:val="99"/>
    <w:rsid w:val="006E35EB"/>
    <w:rPr>
      <w:rFonts w:ascii="Verdana" w:hAnsi="Verdana" w:cs="Verdana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6E35EB"/>
    <w:rPr>
      <w:rFonts w:ascii="Georgia" w:hAnsi="Georgia" w:cs="Georgia"/>
      <w:b/>
      <w:bCs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6E35EB"/>
    <w:rPr>
      <w:rFonts w:ascii="Cambria" w:hAnsi="Cambria" w:cs="Cambria"/>
      <w:sz w:val="30"/>
      <w:szCs w:val="30"/>
    </w:rPr>
  </w:style>
  <w:style w:type="character" w:customStyle="1" w:styleId="FontStyle34">
    <w:name w:val="Font Style34"/>
    <w:basedOn w:val="a0"/>
    <w:uiPriority w:val="99"/>
    <w:rsid w:val="006E35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sid w:val="006E35E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6E35EB"/>
    <w:rPr>
      <w:rFonts w:ascii="Georgia" w:hAnsi="Georgia" w:cs="Georgia"/>
      <w:b/>
      <w:bCs/>
      <w:sz w:val="14"/>
      <w:szCs w:val="14"/>
    </w:rPr>
  </w:style>
  <w:style w:type="character" w:customStyle="1" w:styleId="FontStyle37">
    <w:name w:val="Font Style37"/>
    <w:basedOn w:val="a0"/>
    <w:uiPriority w:val="99"/>
    <w:rsid w:val="006E35EB"/>
    <w:rPr>
      <w:rFonts w:ascii="Georgia" w:hAnsi="Georgia" w:cs="Georgia"/>
      <w:smallCaps/>
      <w:sz w:val="12"/>
      <w:szCs w:val="12"/>
    </w:rPr>
  </w:style>
  <w:style w:type="character" w:customStyle="1" w:styleId="FontStyle38">
    <w:name w:val="Font Style38"/>
    <w:basedOn w:val="a0"/>
    <w:uiPriority w:val="99"/>
    <w:rsid w:val="006E35EB"/>
    <w:rPr>
      <w:rFonts w:ascii="Georgia" w:hAnsi="Georgia" w:cs="Georgia"/>
      <w:i/>
      <w:iCs/>
      <w:sz w:val="14"/>
      <w:szCs w:val="14"/>
    </w:rPr>
  </w:style>
  <w:style w:type="character" w:customStyle="1" w:styleId="FontStyle39">
    <w:name w:val="Font Style39"/>
    <w:basedOn w:val="a0"/>
    <w:uiPriority w:val="99"/>
    <w:rsid w:val="006E35EB"/>
    <w:rPr>
      <w:rFonts w:ascii="Georgia" w:hAnsi="Georgia" w:cs="Georgia"/>
      <w:sz w:val="14"/>
      <w:szCs w:val="14"/>
    </w:rPr>
  </w:style>
  <w:style w:type="character" w:customStyle="1" w:styleId="FontStyle40">
    <w:name w:val="Font Style40"/>
    <w:basedOn w:val="a0"/>
    <w:uiPriority w:val="99"/>
    <w:rsid w:val="006E35EB"/>
    <w:rPr>
      <w:rFonts w:ascii="Century Gothic" w:hAnsi="Century Gothic" w:cs="Century Gothic"/>
      <w:b/>
      <w:bCs/>
      <w:spacing w:val="-20"/>
      <w:sz w:val="36"/>
      <w:szCs w:val="36"/>
    </w:rPr>
  </w:style>
  <w:style w:type="character" w:customStyle="1" w:styleId="FontStyle41">
    <w:name w:val="Font Style41"/>
    <w:basedOn w:val="a0"/>
    <w:uiPriority w:val="99"/>
    <w:rsid w:val="006E35EB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597A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97A2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597A2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97A24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15">
    <w:name w:val="Font Style15"/>
    <w:basedOn w:val="a0"/>
    <w:uiPriority w:val="99"/>
    <w:rsid w:val="00597A24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16">
    <w:name w:val="Font Style16"/>
    <w:basedOn w:val="a0"/>
    <w:uiPriority w:val="99"/>
    <w:rsid w:val="00597A24"/>
    <w:rPr>
      <w:rFonts w:ascii="Times New Roman" w:hAnsi="Times New Roman" w:cs="Times New Roman"/>
      <w:b/>
      <w:bCs/>
      <w:spacing w:val="20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763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347F"/>
    <w:rPr>
      <w:rFonts w:hAnsi="Century Gothic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63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347F"/>
    <w:rPr>
      <w:rFonts w:hAnsi="Century Gothic"/>
      <w:sz w:val="24"/>
      <w:szCs w:val="24"/>
    </w:rPr>
  </w:style>
  <w:style w:type="character" w:customStyle="1" w:styleId="FontStyle17">
    <w:name w:val="Font Style17"/>
    <w:basedOn w:val="a0"/>
    <w:uiPriority w:val="99"/>
    <w:rsid w:val="0076347F"/>
    <w:rPr>
      <w:rFonts w:ascii="Consolas" w:hAnsi="Consolas" w:cs="Consolas"/>
      <w:i/>
      <w:iCs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462F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462FA"/>
    <w:rPr>
      <w:rFonts w:hAnsi="Century Gothic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62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23AF-B4F4-4391-AD5D-D358E205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meredian</dc:creator>
  <cp:lastModifiedBy>Admin</cp:lastModifiedBy>
  <cp:revision>7</cp:revision>
  <dcterms:created xsi:type="dcterms:W3CDTF">2012-10-10T12:42:00Z</dcterms:created>
  <dcterms:modified xsi:type="dcterms:W3CDTF">2014-03-01T16:10:00Z</dcterms:modified>
</cp:coreProperties>
</file>